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079ED" w:rsidRDefault="002079ED" w:rsidP="00D72DEE">
      <w:pPr>
        <w:ind w:left="6663"/>
        <w:jc w:val="center"/>
        <w:rPr>
          <w:rFonts w:ascii="Book Antiqua" w:hAnsi="Book Antiqua"/>
          <w:b/>
          <w:bCs/>
          <w:sz w:val="22"/>
          <w:szCs w:val="22"/>
        </w:rPr>
      </w:pPr>
    </w:p>
    <w:p w:rsidR="00D72DEE" w:rsidRDefault="00D72DEE" w:rsidP="00D72DEE">
      <w:pPr>
        <w:ind w:left="6663"/>
        <w:jc w:val="center"/>
        <w:rPr>
          <w:rFonts w:ascii="Book Antiqua" w:hAnsi="Book Antiqua"/>
          <w:b/>
          <w:bCs/>
          <w:kern w:val="2"/>
          <w:sz w:val="22"/>
          <w:szCs w:val="22"/>
        </w:rPr>
      </w:pPr>
      <w:r>
        <w:rPr>
          <w:rFonts w:ascii="Book Antiqua" w:hAnsi="Book Antiqua"/>
          <w:b/>
          <w:bCs/>
          <w:sz w:val="22"/>
          <w:szCs w:val="22"/>
        </w:rPr>
        <w:t>Burmistrz Toszka</w:t>
      </w:r>
    </w:p>
    <w:p w:rsidR="00D72DEE" w:rsidRDefault="00D72DEE" w:rsidP="00D72DEE">
      <w:pPr>
        <w:ind w:left="6663"/>
        <w:jc w:val="center"/>
        <w:rPr>
          <w:rFonts w:ascii="Book Antiqua" w:hAnsi="Book Antiqua"/>
          <w:b/>
          <w:bCs/>
          <w:sz w:val="22"/>
          <w:szCs w:val="22"/>
        </w:rPr>
      </w:pPr>
      <w:r>
        <w:rPr>
          <w:rFonts w:ascii="Book Antiqua" w:hAnsi="Book Antiqua"/>
          <w:b/>
          <w:bCs/>
          <w:sz w:val="22"/>
          <w:szCs w:val="22"/>
        </w:rPr>
        <w:t>ul. Bolesława Chrobrego 2</w:t>
      </w:r>
      <w:r>
        <w:rPr>
          <w:rFonts w:ascii="Book Antiqua" w:hAnsi="Book Antiqua"/>
          <w:b/>
          <w:bCs/>
          <w:sz w:val="22"/>
          <w:szCs w:val="22"/>
        </w:rPr>
        <w:br/>
        <w:t>44-180 Toszek</w:t>
      </w:r>
    </w:p>
    <w:p w:rsidR="00D72DEE" w:rsidRPr="006C0890" w:rsidRDefault="00D72DEE" w:rsidP="00E70ADF">
      <w:pPr>
        <w:jc w:val="center"/>
        <w:rPr>
          <w:rFonts w:ascii="Book Antiqua" w:hAnsi="Book Antiqua"/>
          <w:b/>
          <w:sz w:val="10"/>
          <w:szCs w:val="10"/>
        </w:rPr>
      </w:pPr>
    </w:p>
    <w:p w:rsidR="002079ED" w:rsidRDefault="002079ED" w:rsidP="00D934B6">
      <w:pPr>
        <w:rPr>
          <w:rFonts w:ascii="Book Antiqua" w:hAnsi="Book Antiqua"/>
          <w:b/>
        </w:rPr>
      </w:pPr>
    </w:p>
    <w:p w:rsidR="00D5483D" w:rsidRPr="006C0890" w:rsidRDefault="00F95487" w:rsidP="006C0890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  <w:r w:rsidRPr="00F569B7">
        <w:rPr>
          <w:rFonts w:ascii="Book Antiqua" w:hAnsi="Book Antiqua"/>
          <w:b/>
          <w:sz w:val="28"/>
          <w:szCs w:val="28"/>
        </w:rPr>
        <w:t xml:space="preserve">WNIOSEK </w:t>
      </w:r>
      <w:r w:rsidRPr="00C10509">
        <w:rPr>
          <w:rFonts w:ascii="Book Antiqua" w:hAnsi="Book Antiqua"/>
          <w:b/>
          <w:sz w:val="28"/>
          <w:szCs w:val="28"/>
        </w:rPr>
        <w:t>O WYDANIE ZEZWOLENIA</w:t>
      </w:r>
      <w:r w:rsidR="006C0890">
        <w:rPr>
          <w:rFonts w:ascii="Book Antiqua" w:hAnsi="Book Antiqua"/>
          <w:b/>
          <w:sz w:val="28"/>
          <w:szCs w:val="28"/>
        </w:rPr>
        <w:t xml:space="preserve"> </w:t>
      </w:r>
      <w:r w:rsidR="006C0890">
        <w:rPr>
          <w:rFonts w:ascii="Book Antiqua" w:hAnsi="Book Antiqua"/>
          <w:b/>
          <w:sz w:val="28"/>
          <w:szCs w:val="28"/>
        </w:rPr>
        <w:br/>
      </w:r>
      <w:proofErr w:type="gramStart"/>
      <w:r w:rsidRPr="00C10509">
        <w:rPr>
          <w:rFonts w:ascii="Book Antiqua" w:hAnsi="Book Antiqua"/>
          <w:b/>
          <w:sz w:val="28"/>
          <w:szCs w:val="28"/>
        </w:rPr>
        <w:t>NA</w:t>
      </w:r>
      <w:r w:rsidR="006C0890">
        <w:rPr>
          <w:rFonts w:ascii="Book Antiqua" w:hAnsi="Book Antiqua"/>
          <w:b/>
          <w:sz w:val="28"/>
          <w:szCs w:val="28"/>
        </w:rPr>
        <w:t xml:space="preserve"> </w:t>
      </w:r>
      <w:r w:rsidRPr="00C10509">
        <w:rPr>
          <w:rFonts w:ascii="Book Antiqua" w:hAnsi="Book Antiqua"/>
          <w:b/>
          <w:sz w:val="28"/>
          <w:szCs w:val="28"/>
        </w:rPr>
        <w:t xml:space="preserve"> </w:t>
      </w:r>
      <w:r w:rsidRPr="00D934B6">
        <w:rPr>
          <w:rFonts w:ascii="Book Antiqua" w:hAnsi="Book Antiqua"/>
          <w:b/>
          <w:color w:val="EE0000"/>
          <w:sz w:val="28"/>
          <w:szCs w:val="28"/>
          <w:u w:val="single"/>
        </w:rPr>
        <w:t>WYPRZEDAŻ</w:t>
      </w:r>
      <w:proofErr w:type="gramEnd"/>
      <w:r w:rsidRPr="00D934B6">
        <w:rPr>
          <w:rFonts w:ascii="Book Antiqua" w:hAnsi="Book Antiqua"/>
          <w:b/>
          <w:color w:val="EE0000"/>
          <w:sz w:val="28"/>
          <w:szCs w:val="28"/>
        </w:rPr>
        <w:t xml:space="preserve"> </w:t>
      </w:r>
      <w:r w:rsidR="006C0890" w:rsidRPr="006C0890">
        <w:rPr>
          <w:rFonts w:ascii="Book Antiqua" w:hAnsi="Book Antiqua"/>
          <w:b/>
          <w:sz w:val="28"/>
          <w:szCs w:val="28"/>
        </w:rPr>
        <w:t xml:space="preserve">POSIADANYCH, </w:t>
      </w:r>
      <w:proofErr w:type="gramStart"/>
      <w:r w:rsidR="006C0890" w:rsidRPr="006C0890">
        <w:rPr>
          <w:rFonts w:ascii="Book Antiqua" w:hAnsi="Book Antiqua"/>
          <w:b/>
          <w:sz w:val="28"/>
          <w:szCs w:val="28"/>
        </w:rPr>
        <w:t>ZINWENTARYZOWANYCH</w:t>
      </w:r>
      <w:r w:rsidRPr="006C0890">
        <w:rPr>
          <w:rFonts w:ascii="Book Antiqua" w:hAnsi="Book Antiqua"/>
          <w:b/>
          <w:sz w:val="28"/>
          <w:szCs w:val="28"/>
        </w:rPr>
        <w:t xml:space="preserve"> </w:t>
      </w:r>
      <w:r w:rsidR="006C0890" w:rsidRPr="006C0890">
        <w:rPr>
          <w:rFonts w:ascii="Book Antiqua" w:hAnsi="Book Antiqua"/>
          <w:b/>
        </w:rPr>
        <w:t xml:space="preserve"> </w:t>
      </w:r>
      <w:r w:rsidRPr="006C0890">
        <w:rPr>
          <w:rFonts w:ascii="Book Antiqua" w:hAnsi="Book Antiqua"/>
          <w:b/>
          <w:sz w:val="28"/>
          <w:szCs w:val="28"/>
        </w:rPr>
        <w:t>ZAPASÓW</w:t>
      </w:r>
      <w:proofErr w:type="gramEnd"/>
      <w:r w:rsidRPr="006C0890">
        <w:rPr>
          <w:rFonts w:ascii="Book Antiqua" w:hAnsi="Book Antiqua"/>
          <w:b/>
          <w:sz w:val="28"/>
          <w:szCs w:val="28"/>
        </w:rPr>
        <w:t xml:space="preserve"> NAPOJÓW ALKOHOLOWYCH</w:t>
      </w:r>
    </w:p>
    <w:p w:rsidR="00D5483D" w:rsidRPr="00586BC2" w:rsidRDefault="00D5483D" w:rsidP="009F1176">
      <w:pPr>
        <w:pStyle w:val="Tekstpodstawowy"/>
        <w:jc w:val="both"/>
        <w:rPr>
          <w:rFonts w:ascii="Book Antiqua" w:hAnsi="Book Antiqua"/>
          <w:b/>
          <w:sz w:val="18"/>
          <w:szCs w:val="18"/>
        </w:rPr>
      </w:pPr>
    </w:p>
    <w:p w:rsidR="00D5483D" w:rsidRPr="00296F0A" w:rsidRDefault="00D5483D" w:rsidP="00296F0A">
      <w:pPr>
        <w:pStyle w:val="Tekstpodstawowy"/>
        <w:numPr>
          <w:ilvl w:val="0"/>
          <w:numId w:val="17"/>
        </w:numPr>
        <w:ind w:left="-142" w:hanging="284"/>
        <w:jc w:val="both"/>
        <w:rPr>
          <w:rFonts w:ascii="Book Antiqua" w:hAnsi="Book Antiqua"/>
          <w:sz w:val="20"/>
          <w:szCs w:val="20"/>
        </w:rPr>
      </w:pPr>
      <w:r w:rsidRPr="00082875">
        <w:rPr>
          <w:rFonts w:ascii="Book Antiqua" w:hAnsi="Book Antiqua"/>
          <w:b/>
          <w:sz w:val="22"/>
          <w:szCs w:val="22"/>
        </w:rPr>
        <w:t>Oznaczenie rodzaju zezwolenia</w:t>
      </w:r>
      <w:r w:rsidR="00037A2F">
        <w:rPr>
          <w:rFonts w:ascii="Book Antiqua" w:hAnsi="Book Antiqua"/>
          <w:b/>
          <w:sz w:val="22"/>
          <w:szCs w:val="22"/>
        </w:rPr>
        <w:t>, którego wniosek dotyczy</w:t>
      </w:r>
      <w:r>
        <w:rPr>
          <w:rFonts w:ascii="Book Antiqua" w:hAnsi="Book Antiqua"/>
          <w:sz w:val="22"/>
          <w:szCs w:val="22"/>
        </w:rPr>
        <w:t xml:space="preserve"> </w:t>
      </w:r>
      <w:r w:rsidRPr="00296F0A">
        <w:rPr>
          <w:rFonts w:ascii="Book Antiqua" w:hAnsi="Book Antiqua"/>
          <w:i/>
          <w:iCs/>
          <w:sz w:val="20"/>
          <w:szCs w:val="20"/>
        </w:rPr>
        <w:t>(zaznaczyć</w:t>
      </w:r>
      <w:r w:rsidR="008D00E2" w:rsidRPr="00296F0A">
        <w:rPr>
          <w:rFonts w:ascii="Book Antiqua" w:hAnsi="Book Antiqua"/>
          <w:i/>
          <w:iCs/>
          <w:sz w:val="20"/>
          <w:szCs w:val="20"/>
        </w:rPr>
        <w:t xml:space="preserve"> we właściwym miejscu</w:t>
      </w:r>
      <w:r w:rsidRPr="00296F0A">
        <w:rPr>
          <w:rFonts w:ascii="Book Antiqua" w:hAnsi="Book Antiqua"/>
          <w:i/>
          <w:iCs/>
          <w:sz w:val="20"/>
          <w:szCs w:val="20"/>
        </w:rPr>
        <w:t xml:space="preserve"> „X”)</w:t>
      </w:r>
      <w:r w:rsidRPr="00296F0A">
        <w:rPr>
          <w:rFonts w:ascii="Book Antiqua" w:hAnsi="Book Antiqua"/>
          <w:sz w:val="20"/>
          <w:szCs w:val="20"/>
        </w:rPr>
        <w:t>:</w:t>
      </w:r>
    </w:p>
    <w:p w:rsidR="008D00E2" w:rsidRDefault="00296F0A" w:rsidP="00296F0A">
      <w:pPr>
        <w:pStyle w:val="Tekstpodstawowy"/>
        <w:widowControl/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b/>
            <w:sz w:val="22"/>
            <w:szCs w:val="22"/>
          </w:rPr>
          <w:id w:val="-13917285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2"/>
              <w:szCs w:val="22"/>
            </w:rPr>
            <w:t>☐</w:t>
          </w:r>
        </w:sdtContent>
      </w:sdt>
      <w:r>
        <w:rPr>
          <w:rFonts w:ascii="Book Antiqua" w:hAnsi="Book Antiqua"/>
          <w:b/>
          <w:sz w:val="22"/>
          <w:szCs w:val="22"/>
        </w:rPr>
        <w:t xml:space="preserve"> </w:t>
      </w:r>
      <w:r w:rsidR="008D00E2" w:rsidRPr="008D00E2">
        <w:rPr>
          <w:rFonts w:ascii="Book Antiqua" w:hAnsi="Book Antiqua"/>
          <w:b/>
          <w:sz w:val="22"/>
          <w:szCs w:val="22"/>
        </w:rPr>
        <w:t xml:space="preserve">typu </w:t>
      </w:r>
      <w:proofErr w:type="gramStart"/>
      <w:r w:rsidR="008D00E2" w:rsidRPr="008D00E2">
        <w:rPr>
          <w:rFonts w:ascii="Book Antiqua" w:hAnsi="Book Antiqua"/>
          <w:b/>
          <w:sz w:val="22"/>
          <w:szCs w:val="22"/>
        </w:rPr>
        <w:t>A</w:t>
      </w:r>
      <w:r w:rsidR="008D00E2">
        <w:rPr>
          <w:rFonts w:ascii="Book Antiqua" w:hAnsi="Book Antiqua"/>
          <w:sz w:val="22"/>
          <w:szCs w:val="22"/>
        </w:rPr>
        <w:t xml:space="preserve">  -</w:t>
      </w:r>
      <w:proofErr w:type="gramEnd"/>
      <w:r w:rsidR="008D00E2">
        <w:rPr>
          <w:rFonts w:ascii="Book Antiqua" w:hAnsi="Book Antiqua"/>
          <w:sz w:val="22"/>
          <w:szCs w:val="22"/>
        </w:rPr>
        <w:t xml:space="preserve"> </w:t>
      </w:r>
      <w:r w:rsidR="00D5483D">
        <w:rPr>
          <w:rFonts w:ascii="Book Antiqua" w:hAnsi="Book Antiqua"/>
          <w:sz w:val="22"/>
          <w:szCs w:val="22"/>
        </w:rPr>
        <w:t xml:space="preserve">do 4,5% zawartości alkoholu oraz piwa </w:t>
      </w:r>
    </w:p>
    <w:p w:rsidR="00D5483D" w:rsidRPr="008D00E2" w:rsidRDefault="00296F0A" w:rsidP="00296F0A">
      <w:pPr>
        <w:pStyle w:val="Tekstpodstawowy"/>
        <w:widowControl/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b/>
            <w:sz w:val="22"/>
            <w:szCs w:val="22"/>
          </w:rPr>
          <w:id w:val="-8269719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2"/>
              <w:szCs w:val="22"/>
            </w:rPr>
            <w:t>☐</w:t>
          </w:r>
        </w:sdtContent>
      </w:sdt>
      <w:r>
        <w:rPr>
          <w:rFonts w:ascii="Book Antiqua" w:hAnsi="Book Antiqua"/>
          <w:b/>
          <w:sz w:val="22"/>
          <w:szCs w:val="22"/>
        </w:rPr>
        <w:t xml:space="preserve"> </w:t>
      </w:r>
      <w:r w:rsidR="008D00E2" w:rsidRPr="008D00E2">
        <w:rPr>
          <w:rFonts w:ascii="Book Antiqua" w:hAnsi="Book Antiqua"/>
          <w:b/>
          <w:sz w:val="22"/>
          <w:szCs w:val="22"/>
        </w:rPr>
        <w:t>typu</w:t>
      </w:r>
      <w:r w:rsidR="008D00E2" w:rsidRPr="008D00E2">
        <w:rPr>
          <w:rFonts w:ascii="Book Antiqua" w:hAnsi="Book Antiqua"/>
          <w:sz w:val="22"/>
          <w:szCs w:val="22"/>
        </w:rPr>
        <w:t xml:space="preserve"> </w:t>
      </w:r>
      <w:proofErr w:type="gramStart"/>
      <w:r w:rsidR="008D00E2" w:rsidRPr="008D00E2">
        <w:rPr>
          <w:rFonts w:ascii="Book Antiqua" w:hAnsi="Book Antiqua"/>
          <w:b/>
          <w:sz w:val="22"/>
          <w:szCs w:val="22"/>
        </w:rPr>
        <w:t xml:space="preserve">B </w:t>
      </w:r>
      <w:r w:rsidR="008D00E2" w:rsidRPr="008D00E2">
        <w:rPr>
          <w:rFonts w:ascii="Book Antiqua" w:hAnsi="Book Antiqua"/>
          <w:sz w:val="22"/>
          <w:szCs w:val="22"/>
        </w:rPr>
        <w:t xml:space="preserve"> -</w:t>
      </w:r>
      <w:proofErr w:type="gramEnd"/>
      <w:r w:rsidR="008D00E2" w:rsidRPr="008D00E2">
        <w:rPr>
          <w:rFonts w:ascii="Book Antiqua" w:hAnsi="Book Antiqua"/>
          <w:sz w:val="22"/>
          <w:szCs w:val="22"/>
        </w:rPr>
        <w:t xml:space="preserve"> </w:t>
      </w:r>
      <w:r w:rsidR="00D5483D" w:rsidRPr="008D00E2">
        <w:rPr>
          <w:rFonts w:ascii="Book Antiqua" w:hAnsi="Book Antiqua"/>
          <w:sz w:val="22"/>
          <w:szCs w:val="22"/>
        </w:rPr>
        <w:t>powyżej 4</w:t>
      </w:r>
      <w:r w:rsidR="008D00E2" w:rsidRPr="008D00E2">
        <w:rPr>
          <w:rFonts w:ascii="Book Antiqua" w:hAnsi="Book Antiqua"/>
          <w:sz w:val="22"/>
          <w:szCs w:val="22"/>
        </w:rPr>
        <w:t xml:space="preserve">,5% do 18% zawartości alkoholu (z wyjątkiem </w:t>
      </w:r>
      <w:r w:rsidR="00D5483D" w:rsidRPr="008D00E2">
        <w:rPr>
          <w:rFonts w:ascii="Book Antiqua" w:hAnsi="Book Antiqua"/>
          <w:sz w:val="22"/>
          <w:szCs w:val="22"/>
        </w:rPr>
        <w:t>piwa)</w:t>
      </w:r>
      <w:r w:rsidR="008D00E2" w:rsidRPr="008D00E2">
        <w:rPr>
          <w:rFonts w:ascii="Book Antiqua" w:hAnsi="Book Antiqua"/>
          <w:sz w:val="56"/>
          <w:szCs w:val="56"/>
        </w:rPr>
        <w:t xml:space="preserve"> </w:t>
      </w:r>
    </w:p>
    <w:p w:rsidR="00D5483D" w:rsidRDefault="00296F0A" w:rsidP="00296F0A">
      <w:pPr>
        <w:pStyle w:val="Tekstpodstawowy"/>
        <w:widowControl/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b/>
            <w:sz w:val="22"/>
            <w:szCs w:val="22"/>
          </w:rPr>
          <w:id w:val="-13389217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2"/>
              <w:szCs w:val="22"/>
            </w:rPr>
            <w:t>☐</w:t>
          </w:r>
        </w:sdtContent>
      </w:sdt>
      <w:r>
        <w:rPr>
          <w:rFonts w:ascii="Book Antiqua" w:hAnsi="Book Antiqua"/>
          <w:b/>
          <w:sz w:val="22"/>
          <w:szCs w:val="22"/>
        </w:rPr>
        <w:t xml:space="preserve"> </w:t>
      </w:r>
      <w:r w:rsidR="008D00E2" w:rsidRPr="008D00E2">
        <w:rPr>
          <w:rFonts w:ascii="Book Antiqua" w:hAnsi="Book Antiqua"/>
          <w:b/>
          <w:sz w:val="22"/>
          <w:szCs w:val="22"/>
        </w:rPr>
        <w:t xml:space="preserve">typu </w:t>
      </w:r>
      <w:r w:rsidR="008D00E2">
        <w:rPr>
          <w:rFonts w:ascii="Book Antiqua" w:hAnsi="Book Antiqua"/>
          <w:b/>
          <w:sz w:val="22"/>
          <w:szCs w:val="22"/>
        </w:rPr>
        <w:t xml:space="preserve">C - </w:t>
      </w:r>
      <w:r w:rsidR="00D5483D">
        <w:rPr>
          <w:rFonts w:ascii="Book Antiqua" w:hAnsi="Book Antiqua"/>
          <w:sz w:val="22"/>
          <w:szCs w:val="22"/>
        </w:rPr>
        <w:t xml:space="preserve">powyżej 18% zawartości alkoholu </w:t>
      </w:r>
    </w:p>
    <w:p w:rsidR="008D00E2" w:rsidRDefault="008D00E2" w:rsidP="008D00E2">
      <w:pPr>
        <w:pStyle w:val="Tekstpodstawowy"/>
        <w:widowControl/>
        <w:spacing w:after="0"/>
        <w:jc w:val="both"/>
        <w:rPr>
          <w:rFonts w:ascii="Book Antiqua" w:hAnsi="Book Antiqua"/>
          <w:sz w:val="22"/>
          <w:szCs w:val="22"/>
        </w:rPr>
      </w:pPr>
    </w:p>
    <w:p w:rsidR="009915C9" w:rsidRDefault="009915C9" w:rsidP="009915C9">
      <w:pPr>
        <w:pStyle w:val="Tekstpodstawowy"/>
        <w:widowControl/>
        <w:spacing w:after="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przeznaczonych do spożycia</w:t>
      </w:r>
      <w:r w:rsidR="008D00E2">
        <w:rPr>
          <w:rFonts w:ascii="Book Antiqua" w:hAnsi="Book Antiqua"/>
          <w:sz w:val="22"/>
          <w:szCs w:val="22"/>
        </w:rPr>
        <w:t xml:space="preserve"> </w:t>
      </w:r>
      <w:r w:rsidR="008D00E2" w:rsidRPr="00296F0A">
        <w:rPr>
          <w:rFonts w:ascii="Book Antiqua" w:hAnsi="Book Antiqua"/>
          <w:i/>
          <w:iCs/>
          <w:sz w:val="20"/>
          <w:szCs w:val="20"/>
        </w:rPr>
        <w:t>(zaznaczyć we właściwym miejscu „X”)</w:t>
      </w:r>
      <w:r w:rsidRPr="00296F0A">
        <w:rPr>
          <w:rFonts w:ascii="Book Antiqua" w:hAnsi="Book Antiqua"/>
          <w:sz w:val="20"/>
          <w:szCs w:val="20"/>
        </w:rPr>
        <w:t>:</w:t>
      </w:r>
    </w:p>
    <w:p w:rsidR="008D00E2" w:rsidRDefault="00296F0A" w:rsidP="00296F0A">
      <w:pPr>
        <w:pStyle w:val="Tekstpodstawowy"/>
        <w:widowControl/>
        <w:spacing w:before="120"/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sz w:val="22"/>
            <w:szCs w:val="22"/>
          </w:rPr>
          <w:id w:val="9855145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>
        <w:rPr>
          <w:rFonts w:ascii="Book Antiqua" w:hAnsi="Book Antiqua"/>
          <w:sz w:val="22"/>
          <w:szCs w:val="22"/>
        </w:rPr>
        <w:t xml:space="preserve"> </w:t>
      </w:r>
      <w:r w:rsidR="008D00E2">
        <w:rPr>
          <w:rFonts w:ascii="Book Antiqua" w:hAnsi="Book Antiqua"/>
          <w:sz w:val="22"/>
          <w:szCs w:val="22"/>
        </w:rPr>
        <w:t xml:space="preserve">w miejscu sprzedaży </w:t>
      </w:r>
      <w:r w:rsidR="008D00E2" w:rsidRPr="00FD5824">
        <w:rPr>
          <w:rFonts w:ascii="Book Antiqua" w:hAnsi="Book Antiqua"/>
          <w:sz w:val="18"/>
          <w:szCs w:val="18"/>
        </w:rPr>
        <w:t>(zamknięta przestrzeń, ogródki sezonowe</w:t>
      </w:r>
      <w:r w:rsidR="00FD5824">
        <w:rPr>
          <w:rFonts w:ascii="Book Antiqua" w:hAnsi="Book Antiqua"/>
          <w:sz w:val="18"/>
          <w:szCs w:val="18"/>
        </w:rPr>
        <w:t xml:space="preserve"> itp.</w:t>
      </w:r>
      <w:r w:rsidR="008D00E2" w:rsidRPr="00FD5824">
        <w:rPr>
          <w:rFonts w:ascii="Book Antiqua" w:hAnsi="Book Antiqua"/>
          <w:sz w:val="18"/>
          <w:szCs w:val="18"/>
        </w:rPr>
        <w:t>)</w:t>
      </w:r>
    </w:p>
    <w:p w:rsidR="006C0890" w:rsidRDefault="00296F0A" w:rsidP="00296F0A">
      <w:pPr>
        <w:pStyle w:val="Tekstpodstawowy"/>
        <w:widowControl/>
        <w:spacing w:before="120"/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sz w:val="22"/>
            <w:szCs w:val="22"/>
          </w:rPr>
          <w:id w:val="1005400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>
        <w:rPr>
          <w:rFonts w:ascii="Book Antiqua" w:hAnsi="Book Antiqua"/>
          <w:sz w:val="22"/>
          <w:szCs w:val="22"/>
        </w:rPr>
        <w:t xml:space="preserve"> </w:t>
      </w:r>
      <w:r w:rsidR="00FD5824">
        <w:rPr>
          <w:rFonts w:ascii="Book Antiqua" w:hAnsi="Book Antiqua"/>
          <w:sz w:val="22"/>
          <w:szCs w:val="22"/>
        </w:rPr>
        <w:t xml:space="preserve">poza miejscem </w:t>
      </w:r>
      <w:proofErr w:type="gramStart"/>
      <w:r w:rsidR="00FD5824">
        <w:rPr>
          <w:rFonts w:ascii="Book Antiqua" w:hAnsi="Book Antiqua"/>
          <w:sz w:val="22"/>
          <w:szCs w:val="22"/>
        </w:rPr>
        <w:t xml:space="preserve">sprzedaży  </w:t>
      </w:r>
      <w:r w:rsidR="00FD5824" w:rsidRPr="00FD5824">
        <w:rPr>
          <w:rFonts w:ascii="Book Antiqua" w:hAnsi="Book Antiqua"/>
          <w:sz w:val="18"/>
          <w:szCs w:val="18"/>
        </w:rPr>
        <w:t>(</w:t>
      </w:r>
      <w:proofErr w:type="gramEnd"/>
      <w:r w:rsidR="00FD5824" w:rsidRPr="00FD5824">
        <w:rPr>
          <w:rFonts w:ascii="Book Antiqua" w:hAnsi="Book Antiqua"/>
          <w:sz w:val="18"/>
          <w:szCs w:val="18"/>
        </w:rPr>
        <w:t>sklep, stoisko handlowe, otwarta przestrzeń)</w:t>
      </w:r>
      <w:r w:rsidR="009915C9" w:rsidRPr="008D00E2">
        <w:rPr>
          <w:rFonts w:ascii="Book Antiqua" w:hAnsi="Book Antiqua"/>
          <w:sz w:val="22"/>
          <w:szCs w:val="22"/>
        </w:rPr>
        <w:t xml:space="preserve">   </w:t>
      </w:r>
    </w:p>
    <w:p w:rsidR="006C0890" w:rsidRPr="006C0890" w:rsidRDefault="006C0890" w:rsidP="006C0890">
      <w:pPr>
        <w:pStyle w:val="Tekstpodstawowy"/>
        <w:widowControl/>
        <w:spacing w:before="12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dla </w:t>
      </w:r>
      <w:r w:rsidRPr="006C0890">
        <w:rPr>
          <w:rFonts w:ascii="Book Antiqua" w:hAnsi="Book Antiqua"/>
          <w:sz w:val="22"/>
          <w:szCs w:val="22"/>
        </w:rPr>
        <w:t xml:space="preserve">punktu </w:t>
      </w:r>
      <w:r>
        <w:rPr>
          <w:rFonts w:ascii="Book Antiqua" w:hAnsi="Book Antiqua"/>
          <w:sz w:val="22"/>
          <w:szCs w:val="22"/>
        </w:rPr>
        <w:t>wy</w:t>
      </w:r>
      <w:r w:rsidRPr="006C0890">
        <w:rPr>
          <w:rFonts w:ascii="Book Antiqua" w:hAnsi="Book Antiqua"/>
          <w:sz w:val="22"/>
          <w:szCs w:val="22"/>
        </w:rPr>
        <w:t xml:space="preserve">przedaży </w:t>
      </w:r>
      <w:r>
        <w:rPr>
          <w:rFonts w:ascii="Book Antiqua" w:hAnsi="Book Antiqua"/>
          <w:sz w:val="22"/>
          <w:szCs w:val="22"/>
        </w:rPr>
        <w:t xml:space="preserve">zlokalizowanego w </w:t>
      </w:r>
      <w:sdt>
        <w:sdtPr>
          <w:rPr>
            <w:rFonts w:ascii="Book Antiqua" w:hAnsi="Book Antiqua"/>
            <w:sz w:val="22"/>
            <w:szCs w:val="22"/>
          </w:rPr>
          <w:id w:val="-371230810"/>
          <w:placeholder>
            <w:docPart w:val="DefaultPlaceholder_-1854013440"/>
          </w:placeholder>
        </w:sdtPr>
        <w:sdtContent>
          <w:r>
            <w:rPr>
              <w:rFonts w:ascii="Book Antiqua" w:hAnsi="Book Antiqua"/>
              <w:sz w:val="22"/>
              <w:szCs w:val="22"/>
            </w:rPr>
            <w:t>………………………………………………</w:t>
          </w:r>
          <w:proofErr w:type="gramStart"/>
          <w:r>
            <w:rPr>
              <w:rFonts w:ascii="Book Antiqua" w:hAnsi="Book Antiqua"/>
              <w:sz w:val="22"/>
              <w:szCs w:val="22"/>
            </w:rPr>
            <w:t>…….</w:t>
          </w:r>
          <w:proofErr w:type="gramEnd"/>
        </w:sdtContent>
      </w:sdt>
      <w:r>
        <w:rPr>
          <w:rFonts w:ascii="Book Antiqua" w:hAnsi="Book Antiqua"/>
          <w:sz w:val="22"/>
          <w:szCs w:val="22"/>
        </w:rPr>
        <w:br/>
        <w:t xml:space="preserve">                                                                                                    </w:t>
      </w:r>
      <w:r w:rsidRPr="006C0890">
        <w:rPr>
          <w:rFonts w:ascii="Book Antiqua" w:hAnsi="Book Antiqua"/>
          <w:i/>
          <w:iCs/>
          <w:sz w:val="18"/>
          <w:szCs w:val="18"/>
        </w:rPr>
        <w:t xml:space="preserve">/wpisać </w:t>
      </w:r>
      <w:proofErr w:type="gramStart"/>
      <w:r w:rsidR="00296F0A">
        <w:rPr>
          <w:rFonts w:ascii="Book Antiqua" w:hAnsi="Book Antiqua"/>
          <w:i/>
          <w:iCs/>
          <w:sz w:val="18"/>
          <w:szCs w:val="18"/>
        </w:rPr>
        <w:t>„</w:t>
      </w:r>
      <w:r w:rsidRPr="006C0890">
        <w:rPr>
          <w:rFonts w:ascii="Book Antiqua" w:hAnsi="Book Antiqua"/>
          <w:i/>
          <w:iCs/>
          <w:sz w:val="18"/>
          <w:szCs w:val="18"/>
        </w:rPr>
        <w:t xml:space="preserve"> sklepie</w:t>
      </w:r>
      <w:proofErr w:type="gramEnd"/>
      <w:r w:rsidR="00296F0A">
        <w:rPr>
          <w:rFonts w:ascii="Book Antiqua" w:hAnsi="Book Antiqua"/>
          <w:i/>
          <w:iCs/>
          <w:sz w:val="18"/>
          <w:szCs w:val="18"/>
        </w:rPr>
        <w:t>”</w:t>
      </w:r>
      <w:r w:rsidRPr="006C0890">
        <w:rPr>
          <w:rFonts w:ascii="Book Antiqua" w:hAnsi="Book Antiqua"/>
          <w:i/>
          <w:iCs/>
          <w:sz w:val="18"/>
          <w:szCs w:val="18"/>
        </w:rPr>
        <w:t xml:space="preserve"> lub </w:t>
      </w:r>
      <w:proofErr w:type="gramStart"/>
      <w:r w:rsidR="00296F0A">
        <w:rPr>
          <w:rFonts w:ascii="Book Antiqua" w:hAnsi="Book Antiqua"/>
          <w:i/>
          <w:iCs/>
          <w:sz w:val="18"/>
          <w:szCs w:val="18"/>
        </w:rPr>
        <w:t>„</w:t>
      </w:r>
      <w:r w:rsidRPr="006C0890">
        <w:rPr>
          <w:rFonts w:ascii="Book Antiqua" w:hAnsi="Book Antiqua"/>
          <w:i/>
          <w:iCs/>
          <w:sz w:val="18"/>
          <w:szCs w:val="18"/>
        </w:rPr>
        <w:t xml:space="preserve"> lokalu</w:t>
      </w:r>
      <w:proofErr w:type="gramEnd"/>
      <w:r w:rsidRPr="006C0890">
        <w:rPr>
          <w:rFonts w:ascii="Book Antiqua" w:hAnsi="Book Antiqua"/>
          <w:i/>
          <w:iCs/>
          <w:sz w:val="18"/>
          <w:szCs w:val="18"/>
        </w:rPr>
        <w:t xml:space="preserve"> </w:t>
      </w:r>
      <w:proofErr w:type="gramStart"/>
      <w:r w:rsidRPr="006C0890">
        <w:rPr>
          <w:rFonts w:ascii="Book Antiqua" w:hAnsi="Book Antiqua"/>
          <w:i/>
          <w:iCs/>
          <w:sz w:val="18"/>
          <w:szCs w:val="18"/>
        </w:rPr>
        <w:t>gastronomicznym</w:t>
      </w:r>
      <w:r w:rsidR="00296F0A">
        <w:rPr>
          <w:rFonts w:ascii="Book Antiqua" w:hAnsi="Book Antiqua"/>
          <w:i/>
          <w:iCs/>
          <w:sz w:val="18"/>
          <w:szCs w:val="18"/>
        </w:rPr>
        <w:t>”</w:t>
      </w:r>
      <w:r w:rsidRPr="006C0890">
        <w:rPr>
          <w:rFonts w:ascii="Book Antiqua" w:hAnsi="Book Antiqua"/>
          <w:i/>
          <w:iCs/>
          <w:sz w:val="18"/>
          <w:szCs w:val="18"/>
        </w:rPr>
        <w:t>/</w:t>
      </w:r>
      <w:proofErr w:type="gramEnd"/>
    </w:p>
    <w:p w:rsidR="006C0890" w:rsidRDefault="006C0890" w:rsidP="006C0890">
      <w:pPr>
        <w:pStyle w:val="Tekstpodstawowy"/>
        <w:widowControl/>
        <w:spacing w:before="120"/>
        <w:jc w:val="both"/>
        <w:rPr>
          <w:rFonts w:ascii="Book Antiqua" w:hAnsi="Book Antiqua"/>
          <w:i/>
          <w:iCs/>
          <w:sz w:val="20"/>
          <w:szCs w:val="20"/>
        </w:rPr>
      </w:pPr>
      <w:r>
        <w:rPr>
          <w:rFonts w:ascii="Book Antiqua" w:hAnsi="Book Antiqua"/>
          <w:sz w:val="22"/>
          <w:szCs w:val="22"/>
        </w:rPr>
        <w:t xml:space="preserve">w miejscowości </w:t>
      </w:r>
      <w:sdt>
        <w:sdtPr>
          <w:rPr>
            <w:rFonts w:ascii="Book Antiqua" w:hAnsi="Book Antiqua"/>
            <w:sz w:val="22"/>
            <w:szCs w:val="22"/>
          </w:rPr>
          <w:id w:val="185572391"/>
          <w:placeholder>
            <w:docPart w:val="DefaultPlaceholder_-1854013440"/>
          </w:placeholder>
        </w:sdtPr>
        <w:sdtContent>
          <w:r>
            <w:rPr>
              <w:rFonts w:ascii="Book Antiqua" w:hAnsi="Book Antiqua"/>
              <w:sz w:val="22"/>
              <w:szCs w:val="22"/>
            </w:rPr>
            <w:t>…………………</w:t>
          </w:r>
          <w:proofErr w:type="gramStart"/>
          <w:r>
            <w:rPr>
              <w:rFonts w:ascii="Book Antiqua" w:hAnsi="Book Antiqua"/>
              <w:sz w:val="22"/>
              <w:szCs w:val="22"/>
            </w:rPr>
            <w:t>…….</w:t>
          </w:r>
          <w:proofErr w:type="gramEnd"/>
        </w:sdtContent>
      </w:sdt>
      <w:r>
        <w:rPr>
          <w:rFonts w:ascii="Book Antiqua" w:hAnsi="Book Antiqua"/>
          <w:sz w:val="22"/>
          <w:szCs w:val="22"/>
        </w:rPr>
        <w:t xml:space="preserve">. przy ulicy </w:t>
      </w:r>
      <w:sdt>
        <w:sdtPr>
          <w:rPr>
            <w:rFonts w:ascii="Book Antiqua" w:hAnsi="Book Antiqua"/>
            <w:sz w:val="22"/>
            <w:szCs w:val="22"/>
          </w:rPr>
          <w:id w:val="-293056508"/>
          <w:placeholder>
            <w:docPart w:val="DefaultPlaceholder_-1854013440"/>
          </w:placeholder>
        </w:sdtPr>
        <w:sdtContent>
          <w:proofErr w:type="gramStart"/>
          <w:r>
            <w:rPr>
              <w:rFonts w:ascii="Book Antiqua" w:hAnsi="Book Antiqua"/>
              <w:sz w:val="22"/>
              <w:szCs w:val="22"/>
            </w:rPr>
            <w:t>…….</w:t>
          </w:r>
          <w:proofErr w:type="gramEnd"/>
          <w:r>
            <w:rPr>
              <w:rFonts w:ascii="Book Antiqua" w:hAnsi="Book Antiqua"/>
              <w:sz w:val="22"/>
              <w:szCs w:val="22"/>
            </w:rPr>
            <w:t>……………………………………</w:t>
          </w:r>
          <w:proofErr w:type="gramStart"/>
          <w:r>
            <w:rPr>
              <w:rFonts w:ascii="Book Antiqua" w:hAnsi="Book Antiqua"/>
              <w:sz w:val="22"/>
              <w:szCs w:val="22"/>
            </w:rPr>
            <w:t>…….</w:t>
          </w:r>
          <w:proofErr w:type="gramEnd"/>
          <w:r>
            <w:rPr>
              <w:rFonts w:ascii="Book Antiqua" w:hAnsi="Book Antiqua"/>
              <w:sz w:val="22"/>
              <w:szCs w:val="22"/>
            </w:rPr>
            <w:t>….</w:t>
          </w:r>
        </w:sdtContent>
      </w:sdt>
      <w:r>
        <w:rPr>
          <w:rFonts w:ascii="Book Antiqua" w:hAnsi="Book Antiqua"/>
          <w:sz w:val="22"/>
          <w:szCs w:val="22"/>
        </w:rPr>
        <w:br/>
      </w:r>
      <w:r w:rsidRPr="006C0890">
        <w:rPr>
          <w:rFonts w:ascii="Book Antiqua" w:hAnsi="Book Antiqua"/>
          <w:i/>
          <w:iCs/>
          <w:sz w:val="20"/>
          <w:szCs w:val="20"/>
        </w:rPr>
        <w:t xml:space="preserve">                              </w:t>
      </w:r>
      <w:r>
        <w:rPr>
          <w:rFonts w:ascii="Book Antiqua" w:hAnsi="Book Antiqua"/>
          <w:i/>
          <w:iCs/>
          <w:sz w:val="20"/>
          <w:szCs w:val="20"/>
        </w:rPr>
        <w:t xml:space="preserve">   </w:t>
      </w:r>
      <w:r w:rsidRPr="006C0890">
        <w:rPr>
          <w:rFonts w:ascii="Book Antiqua" w:hAnsi="Book Antiqua"/>
          <w:i/>
          <w:iCs/>
          <w:sz w:val="20"/>
          <w:szCs w:val="20"/>
        </w:rPr>
        <w:t xml:space="preserve">  /wpisać nazwę miejscowości/</w:t>
      </w:r>
      <w:r w:rsidRPr="006C0890">
        <w:rPr>
          <w:rFonts w:ascii="Book Antiqua" w:hAnsi="Book Antiqua"/>
          <w:sz w:val="20"/>
          <w:szCs w:val="20"/>
        </w:rPr>
        <w:t xml:space="preserve"> </w:t>
      </w:r>
      <w:r>
        <w:rPr>
          <w:rFonts w:ascii="Book Antiqua" w:hAnsi="Book Antiqua"/>
          <w:sz w:val="20"/>
          <w:szCs w:val="20"/>
        </w:rPr>
        <w:t xml:space="preserve">                    </w:t>
      </w:r>
      <w:r w:rsidRPr="006C0890">
        <w:rPr>
          <w:rFonts w:ascii="Book Antiqua" w:hAnsi="Book Antiqua"/>
          <w:i/>
          <w:iCs/>
          <w:sz w:val="20"/>
          <w:szCs w:val="20"/>
        </w:rPr>
        <w:t>/ulica, numer budynku lub numer ewidencyjny działki</w:t>
      </w:r>
      <w:r>
        <w:rPr>
          <w:rFonts w:ascii="Book Antiqua" w:hAnsi="Book Antiqua"/>
          <w:i/>
          <w:iCs/>
          <w:sz w:val="20"/>
          <w:szCs w:val="20"/>
        </w:rPr>
        <w:t>/</w:t>
      </w:r>
    </w:p>
    <w:p w:rsidR="00082875" w:rsidRPr="00082875" w:rsidRDefault="00082875" w:rsidP="00296F0A">
      <w:pPr>
        <w:pStyle w:val="Tekstpodstawowy"/>
        <w:widowControl/>
        <w:numPr>
          <w:ilvl w:val="0"/>
          <w:numId w:val="17"/>
        </w:numPr>
        <w:spacing w:before="120"/>
        <w:ind w:left="0" w:hanging="426"/>
        <w:jc w:val="both"/>
        <w:rPr>
          <w:rFonts w:ascii="Book Antiqua" w:hAnsi="Book Antiqua"/>
          <w:b/>
          <w:sz w:val="22"/>
          <w:szCs w:val="22"/>
        </w:rPr>
      </w:pPr>
      <w:r w:rsidRPr="00082875">
        <w:rPr>
          <w:rFonts w:ascii="Book Antiqua" w:hAnsi="Book Antiqua"/>
          <w:b/>
          <w:sz w:val="22"/>
          <w:szCs w:val="22"/>
        </w:rPr>
        <w:t>Oznaczenie przedsiębiorcy</w:t>
      </w:r>
      <w:r w:rsidR="001D3C46">
        <w:rPr>
          <w:rFonts w:ascii="Book Antiqua" w:hAnsi="Book Antiqua"/>
          <w:b/>
          <w:sz w:val="22"/>
          <w:szCs w:val="22"/>
        </w:rPr>
        <w:t>:</w:t>
      </w:r>
    </w:p>
    <w:p w:rsidR="00FA10C3" w:rsidRDefault="00FA10C3" w:rsidP="00082875">
      <w:pPr>
        <w:pStyle w:val="Tekstpodstawowy"/>
        <w:widowControl/>
        <w:numPr>
          <w:ilvl w:val="0"/>
          <w:numId w:val="18"/>
        </w:numPr>
        <w:spacing w:before="120"/>
        <w:ind w:left="426" w:hanging="295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imię i nazwisko </w:t>
      </w:r>
      <w:r w:rsidR="001D3C46">
        <w:rPr>
          <w:rFonts w:ascii="Book Antiqua" w:hAnsi="Book Antiqua"/>
          <w:sz w:val="22"/>
          <w:szCs w:val="22"/>
        </w:rPr>
        <w:t>osoby fizycznej</w:t>
      </w:r>
      <w:r w:rsidR="00D72DEE">
        <w:rPr>
          <w:rFonts w:ascii="Book Antiqua" w:hAnsi="Book Antiqua"/>
          <w:sz w:val="22"/>
          <w:szCs w:val="22"/>
        </w:rPr>
        <w:t>/ firma osoby prawnej/</w:t>
      </w:r>
      <w:r>
        <w:rPr>
          <w:rFonts w:ascii="Book Antiqua" w:hAnsi="Book Antiqua"/>
          <w:sz w:val="22"/>
          <w:szCs w:val="22"/>
        </w:rPr>
        <w:t xml:space="preserve"> w przypadku spółki cywilnej</w:t>
      </w:r>
      <w:r w:rsidR="00D72DEE">
        <w:rPr>
          <w:rFonts w:ascii="Book Antiqua" w:hAnsi="Book Antiqua"/>
          <w:sz w:val="22"/>
          <w:szCs w:val="22"/>
        </w:rPr>
        <w:br/>
      </w:r>
      <w:r>
        <w:rPr>
          <w:rFonts w:ascii="Book Antiqua" w:hAnsi="Book Antiqua"/>
          <w:sz w:val="22"/>
          <w:szCs w:val="22"/>
        </w:rPr>
        <w:t xml:space="preserve">– imiona i nazwiska wszystkich wspólników: </w:t>
      </w:r>
    </w:p>
    <w:p w:rsidR="00FA10C3" w:rsidRDefault="00FA10C3" w:rsidP="00FA10C3">
      <w:pPr>
        <w:pStyle w:val="Tekstpodstawowy"/>
        <w:widowControl/>
        <w:spacing w:before="120"/>
        <w:ind w:left="131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     </w:t>
      </w:r>
      <w:sdt>
        <w:sdtPr>
          <w:rPr>
            <w:rFonts w:ascii="Book Antiqua" w:hAnsi="Book Antiqua"/>
            <w:sz w:val="22"/>
            <w:szCs w:val="22"/>
          </w:rPr>
          <w:id w:val="980048244"/>
          <w:placeholder>
            <w:docPart w:val="DefaultPlaceholder_-1854013440"/>
          </w:placeholder>
        </w:sdtPr>
        <w:sdtContent>
          <w:r>
            <w:rPr>
              <w:rFonts w:ascii="Book Antiqua" w:hAnsi="Book Antiqua"/>
              <w:sz w:val="22"/>
              <w:szCs w:val="22"/>
            </w:rPr>
            <w:t>……………………………………………………………………………………………………………</w:t>
          </w:r>
        </w:sdtContent>
      </w:sdt>
    </w:p>
    <w:p w:rsidR="00296F0A" w:rsidRDefault="00FA10C3" w:rsidP="00296F0A">
      <w:pPr>
        <w:pStyle w:val="Tekstpodstawowy"/>
        <w:widowControl/>
        <w:numPr>
          <w:ilvl w:val="0"/>
          <w:numId w:val="29"/>
        </w:numPr>
        <w:spacing w:before="120"/>
        <w:ind w:left="426" w:hanging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adres</w:t>
      </w:r>
      <w:r w:rsidR="001D3C46">
        <w:rPr>
          <w:rFonts w:ascii="Book Antiqua" w:hAnsi="Book Antiqua"/>
          <w:sz w:val="22"/>
          <w:szCs w:val="22"/>
        </w:rPr>
        <w:t xml:space="preserve"> zamieszkania wnioskodawcy będącego osobą fizyczną</w:t>
      </w:r>
      <w:r w:rsidR="001D3C46">
        <w:rPr>
          <w:rStyle w:val="Odwoanieprzypisudolnego"/>
          <w:rFonts w:ascii="Book Antiqua" w:hAnsi="Book Antiqua"/>
          <w:sz w:val="22"/>
          <w:szCs w:val="22"/>
        </w:rPr>
        <w:footnoteReference w:id="1"/>
      </w:r>
      <w:r w:rsidR="001D3C46">
        <w:rPr>
          <w:rFonts w:ascii="Book Antiqua" w:hAnsi="Book Antiqua"/>
          <w:sz w:val="22"/>
          <w:szCs w:val="22"/>
        </w:rPr>
        <w:t xml:space="preserve">/ adres </w:t>
      </w:r>
      <w:r>
        <w:rPr>
          <w:rFonts w:ascii="Book Antiqua" w:hAnsi="Book Antiqua"/>
          <w:sz w:val="22"/>
          <w:szCs w:val="22"/>
        </w:rPr>
        <w:t>siedziby</w:t>
      </w:r>
      <w:r w:rsidR="001D3C46">
        <w:rPr>
          <w:rFonts w:ascii="Book Antiqua" w:hAnsi="Book Antiqua"/>
          <w:sz w:val="22"/>
          <w:szCs w:val="22"/>
        </w:rPr>
        <w:t xml:space="preserve"> osoby prawnej</w:t>
      </w:r>
      <w:r w:rsidR="001D3C46">
        <w:rPr>
          <w:rStyle w:val="Odwoanieprzypisudolnego"/>
          <w:rFonts w:ascii="Book Antiqua" w:hAnsi="Book Antiqua"/>
          <w:sz w:val="22"/>
          <w:szCs w:val="22"/>
        </w:rPr>
        <w:footnoteReference w:id="2"/>
      </w:r>
      <w:r w:rsidR="00082875">
        <w:rPr>
          <w:rFonts w:ascii="Book Antiqua" w:hAnsi="Book Antiqua"/>
          <w:sz w:val="22"/>
          <w:szCs w:val="22"/>
        </w:rPr>
        <w:t>:</w:t>
      </w:r>
    </w:p>
    <w:p w:rsidR="00082875" w:rsidRDefault="00296F0A" w:rsidP="006C0890">
      <w:pPr>
        <w:pStyle w:val="Tekstpodstawowy"/>
        <w:widowControl/>
        <w:spacing w:before="120"/>
        <w:ind w:left="131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     </w:t>
      </w:r>
      <w:sdt>
        <w:sdtPr>
          <w:rPr>
            <w:rFonts w:ascii="Book Antiqua" w:hAnsi="Book Antiqua"/>
            <w:sz w:val="22"/>
            <w:szCs w:val="22"/>
          </w:rPr>
          <w:id w:val="-1863423813"/>
          <w:placeholder>
            <w:docPart w:val="DefaultPlaceholder_-1854013440"/>
          </w:placeholder>
        </w:sdtPr>
        <w:sdtContent>
          <w:r w:rsidR="00082875">
            <w:rPr>
              <w:rFonts w:ascii="Book Antiqua" w:hAnsi="Book Antiqua"/>
              <w:sz w:val="22"/>
              <w:szCs w:val="22"/>
            </w:rPr>
            <w:t>……………………………………</w:t>
          </w:r>
          <w:r w:rsidR="001D3C46">
            <w:rPr>
              <w:rFonts w:ascii="Book Antiqua" w:hAnsi="Book Antiqua"/>
              <w:sz w:val="22"/>
              <w:szCs w:val="22"/>
            </w:rPr>
            <w:t>……………………………………………………………………….</w:t>
          </w:r>
        </w:sdtContent>
      </w:sdt>
    </w:p>
    <w:p w:rsidR="00082875" w:rsidRPr="00FA10C3" w:rsidRDefault="00082875" w:rsidP="00FA10C3">
      <w:pPr>
        <w:pStyle w:val="Tekstpodstawowy"/>
        <w:widowControl/>
        <w:numPr>
          <w:ilvl w:val="0"/>
          <w:numId w:val="18"/>
        </w:numPr>
        <w:spacing w:before="120"/>
        <w:ind w:left="426" w:hanging="295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główne miejsce wykonywania działalności gospodarczej</w:t>
      </w:r>
      <w:r w:rsidR="00FA10C3">
        <w:rPr>
          <w:rStyle w:val="Odwoanieprzypisudolnego"/>
          <w:rFonts w:ascii="Book Antiqua" w:hAnsi="Book Antiqua"/>
          <w:sz w:val="22"/>
          <w:szCs w:val="22"/>
        </w:rPr>
        <w:footnoteReference w:id="3"/>
      </w:r>
      <w:r>
        <w:rPr>
          <w:rFonts w:ascii="Book Antiqua" w:hAnsi="Book Antiqua"/>
          <w:sz w:val="22"/>
          <w:szCs w:val="22"/>
        </w:rPr>
        <w:t xml:space="preserve">: </w:t>
      </w:r>
      <w:sdt>
        <w:sdtPr>
          <w:rPr>
            <w:rFonts w:ascii="Book Antiqua" w:hAnsi="Book Antiqua"/>
            <w:sz w:val="22"/>
            <w:szCs w:val="22"/>
          </w:rPr>
          <w:id w:val="579492772"/>
          <w:placeholder>
            <w:docPart w:val="DefaultPlaceholder_-1854013440"/>
          </w:placeholder>
        </w:sdtPr>
        <w:sdtContent>
          <w:r w:rsidRPr="00FA10C3">
            <w:rPr>
              <w:rFonts w:ascii="Book Antiqua" w:hAnsi="Book Antiqua"/>
              <w:sz w:val="22"/>
              <w:szCs w:val="22"/>
            </w:rPr>
            <w:t>…………………………………</w:t>
          </w:r>
          <w:proofErr w:type="gramStart"/>
          <w:r w:rsidRPr="00FA10C3">
            <w:rPr>
              <w:rFonts w:ascii="Book Antiqua" w:hAnsi="Book Antiqua"/>
              <w:sz w:val="22"/>
              <w:szCs w:val="22"/>
            </w:rPr>
            <w:t>…....</w:t>
          </w:r>
          <w:proofErr w:type="gramEnd"/>
        </w:sdtContent>
      </w:sdt>
    </w:p>
    <w:p w:rsidR="006C0890" w:rsidRDefault="006C0890" w:rsidP="00082875">
      <w:pPr>
        <w:ind w:left="426" w:hanging="295"/>
        <w:jc w:val="both"/>
        <w:rPr>
          <w:rFonts w:ascii="Book Antiqua" w:hAnsi="Book Antiqua"/>
          <w:sz w:val="22"/>
          <w:szCs w:val="22"/>
        </w:rPr>
      </w:pPr>
    </w:p>
    <w:p w:rsidR="00FA10C3" w:rsidRDefault="00082875" w:rsidP="009F1176">
      <w:pPr>
        <w:numPr>
          <w:ilvl w:val="0"/>
          <w:numId w:val="18"/>
        </w:numPr>
        <w:ind w:left="426" w:hanging="295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w</w:t>
      </w:r>
      <w:r w:rsidR="00D5483D">
        <w:rPr>
          <w:rFonts w:ascii="Book Antiqua" w:hAnsi="Book Antiqua"/>
          <w:sz w:val="22"/>
          <w:szCs w:val="22"/>
        </w:rPr>
        <w:t xml:space="preserve"> przypadku </w:t>
      </w:r>
      <w:proofErr w:type="gramStart"/>
      <w:r w:rsidR="00D5483D">
        <w:rPr>
          <w:rFonts w:ascii="Book Antiqua" w:hAnsi="Book Antiqua"/>
          <w:sz w:val="22"/>
          <w:szCs w:val="22"/>
        </w:rPr>
        <w:t>ustanowienia  pełnomocników</w:t>
      </w:r>
      <w:proofErr w:type="gramEnd"/>
      <w:r w:rsidR="004234A3">
        <w:rPr>
          <w:rFonts w:ascii="Book Antiqua" w:hAnsi="Book Antiqua"/>
          <w:sz w:val="22"/>
          <w:szCs w:val="22"/>
        </w:rPr>
        <w:t xml:space="preserve"> ich imiona, nazwiska i adresy </w:t>
      </w:r>
      <w:r w:rsidR="00D5483D">
        <w:rPr>
          <w:rFonts w:ascii="Book Antiqua" w:hAnsi="Book Antiqua"/>
          <w:sz w:val="22"/>
          <w:szCs w:val="22"/>
        </w:rPr>
        <w:t>zamieszkania</w:t>
      </w:r>
      <w:r w:rsidR="00FF44A8">
        <w:rPr>
          <w:rStyle w:val="Odwoanieprzypisudolnego"/>
          <w:rFonts w:ascii="Book Antiqua" w:hAnsi="Book Antiqua"/>
          <w:sz w:val="22"/>
          <w:szCs w:val="22"/>
        </w:rPr>
        <w:footnoteReference w:id="4"/>
      </w:r>
      <w:r w:rsidR="00D5483D">
        <w:rPr>
          <w:rFonts w:ascii="Book Antiqua" w:hAnsi="Book Antiqua"/>
          <w:sz w:val="22"/>
          <w:szCs w:val="22"/>
        </w:rPr>
        <w:t xml:space="preserve">: </w:t>
      </w:r>
    </w:p>
    <w:p w:rsidR="00FA10C3" w:rsidRDefault="00FA10C3" w:rsidP="00FA10C3">
      <w:pPr>
        <w:pStyle w:val="Akapitzlist"/>
        <w:rPr>
          <w:rFonts w:ascii="Book Antiqua" w:hAnsi="Book Antiqua"/>
          <w:sz w:val="22"/>
          <w:szCs w:val="22"/>
        </w:rPr>
      </w:pPr>
    </w:p>
    <w:sdt>
      <w:sdtPr>
        <w:rPr>
          <w:rFonts w:ascii="Book Antiqua" w:hAnsi="Book Antiqua"/>
          <w:sz w:val="22"/>
          <w:szCs w:val="22"/>
        </w:rPr>
        <w:id w:val="-109353764"/>
        <w:placeholder>
          <w:docPart w:val="DefaultPlaceholder_-1854013440"/>
        </w:placeholder>
      </w:sdtPr>
      <w:sdtContent>
        <w:p w:rsidR="00D5483D" w:rsidRDefault="00FA10C3" w:rsidP="00FA10C3">
          <w:pPr>
            <w:ind w:left="426"/>
            <w:jc w:val="both"/>
            <w:rPr>
              <w:rFonts w:ascii="Book Antiqua" w:hAnsi="Book Antiqua"/>
              <w:sz w:val="22"/>
              <w:szCs w:val="22"/>
            </w:rPr>
          </w:pPr>
          <w:r>
            <w:rPr>
              <w:rFonts w:ascii="Book Antiqua" w:hAnsi="Book Antiqua"/>
              <w:sz w:val="22"/>
              <w:szCs w:val="22"/>
            </w:rPr>
            <w:t>……………………………………………………………………………………………………………</w:t>
          </w:r>
        </w:p>
      </w:sdtContent>
    </w:sdt>
    <w:p w:rsidR="001D3C46" w:rsidRDefault="001D3C46" w:rsidP="001D3C46">
      <w:pPr>
        <w:pStyle w:val="Akapitzlist"/>
        <w:rPr>
          <w:rFonts w:ascii="Book Antiqua" w:hAnsi="Book Antiqua"/>
          <w:sz w:val="22"/>
          <w:szCs w:val="22"/>
        </w:rPr>
      </w:pPr>
    </w:p>
    <w:sdt>
      <w:sdtPr>
        <w:rPr>
          <w:rFonts w:ascii="Book Antiqua" w:hAnsi="Book Antiqua"/>
          <w:sz w:val="22"/>
          <w:szCs w:val="22"/>
        </w:rPr>
        <w:id w:val="-464590297"/>
        <w:placeholder>
          <w:docPart w:val="C21C0A67215D4610B967569123CE4E6E"/>
        </w:placeholder>
      </w:sdtPr>
      <w:sdtContent>
        <w:p w:rsidR="00EA4970" w:rsidRPr="00296F0A" w:rsidRDefault="00296F0A" w:rsidP="00296F0A">
          <w:pPr>
            <w:ind w:left="426"/>
            <w:jc w:val="both"/>
            <w:rPr>
              <w:rFonts w:ascii="Book Antiqua" w:hAnsi="Book Antiqua"/>
              <w:sz w:val="22"/>
              <w:szCs w:val="22"/>
            </w:rPr>
          </w:pPr>
          <w:r>
            <w:rPr>
              <w:rFonts w:ascii="Book Antiqua" w:hAnsi="Book Antiqua"/>
              <w:sz w:val="22"/>
              <w:szCs w:val="22"/>
            </w:rPr>
            <w:t>………………………………………………………………………………………………</w:t>
          </w:r>
          <w:r>
            <w:rPr>
              <w:rFonts w:ascii="Book Antiqua" w:hAnsi="Book Antiqua"/>
              <w:sz w:val="22"/>
              <w:szCs w:val="22"/>
            </w:rPr>
            <w:t>….</w:t>
          </w:r>
          <w:r>
            <w:rPr>
              <w:rFonts w:ascii="Book Antiqua" w:hAnsi="Book Antiqua"/>
              <w:sz w:val="22"/>
              <w:szCs w:val="22"/>
            </w:rPr>
            <w:t>…………</w:t>
          </w:r>
        </w:p>
      </w:sdtContent>
    </w:sdt>
    <w:p w:rsidR="00F95487" w:rsidRDefault="00F95487" w:rsidP="009F1176">
      <w:pPr>
        <w:jc w:val="both"/>
        <w:rPr>
          <w:rFonts w:ascii="Book Antiqua" w:hAnsi="Book Antiqua"/>
          <w:sz w:val="6"/>
          <w:szCs w:val="6"/>
        </w:rPr>
      </w:pPr>
    </w:p>
    <w:p w:rsidR="00F95487" w:rsidRDefault="00F95487" w:rsidP="009F1176">
      <w:pPr>
        <w:jc w:val="both"/>
        <w:rPr>
          <w:rFonts w:ascii="Book Antiqua" w:hAnsi="Book Antiqua"/>
          <w:sz w:val="6"/>
          <w:szCs w:val="6"/>
        </w:rPr>
      </w:pPr>
    </w:p>
    <w:p w:rsidR="00F95487" w:rsidRDefault="00F95487" w:rsidP="009F1176">
      <w:pPr>
        <w:jc w:val="both"/>
        <w:rPr>
          <w:rFonts w:ascii="Book Antiqua" w:hAnsi="Book Antiqua"/>
          <w:sz w:val="6"/>
          <w:szCs w:val="6"/>
        </w:rPr>
      </w:pPr>
    </w:p>
    <w:p w:rsidR="00F95487" w:rsidRDefault="00F95487" w:rsidP="009F1176">
      <w:pPr>
        <w:jc w:val="both"/>
        <w:rPr>
          <w:rFonts w:ascii="Book Antiqua" w:hAnsi="Book Antiqua"/>
          <w:sz w:val="6"/>
          <w:szCs w:val="6"/>
        </w:rPr>
      </w:pPr>
    </w:p>
    <w:p w:rsidR="00F95487" w:rsidRDefault="00F95487" w:rsidP="00296F0A">
      <w:pPr>
        <w:ind w:left="142" w:hanging="284"/>
        <w:jc w:val="both"/>
        <w:rPr>
          <w:rFonts w:ascii="Book Antiqua" w:hAnsi="Book Antiqua"/>
          <w:sz w:val="6"/>
          <w:szCs w:val="6"/>
        </w:rPr>
      </w:pPr>
    </w:p>
    <w:p w:rsidR="00F95487" w:rsidRPr="00B753DA" w:rsidRDefault="00F95487" w:rsidP="00BD76FB">
      <w:pPr>
        <w:pStyle w:val="Tekstpodstawowy"/>
        <w:numPr>
          <w:ilvl w:val="0"/>
          <w:numId w:val="17"/>
        </w:numPr>
        <w:spacing w:after="0"/>
        <w:ind w:left="142" w:hanging="568"/>
        <w:jc w:val="both"/>
        <w:rPr>
          <w:rFonts w:ascii="Book Antiqua" w:hAnsi="Book Antiqua"/>
          <w:sz w:val="22"/>
          <w:szCs w:val="22"/>
        </w:rPr>
      </w:pPr>
      <w:r w:rsidRPr="007F7865">
        <w:rPr>
          <w:rFonts w:ascii="Book Antiqua" w:hAnsi="Book Antiqua"/>
          <w:b/>
          <w:sz w:val="22"/>
          <w:szCs w:val="22"/>
        </w:rPr>
        <w:t>Numer w rejestrze</w:t>
      </w:r>
      <w:r>
        <w:rPr>
          <w:rFonts w:ascii="Book Antiqua" w:hAnsi="Book Antiqua"/>
          <w:sz w:val="22"/>
          <w:szCs w:val="22"/>
        </w:rPr>
        <w:t xml:space="preserve"> (</w:t>
      </w:r>
      <w:r w:rsidRPr="00082875">
        <w:rPr>
          <w:rFonts w:ascii="Book Antiqua" w:hAnsi="Book Antiqua"/>
          <w:i/>
          <w:sz w:val="22"/>
          <w:szCs w:val="18"/>
        </w:rPr>
        <w:t>zaznaczyć we właściwym miejscu „X”)</w:t>
      </w:r>
      <w:r>
        <w:rPr>
          <w:rFonts w:ascii="Book Antiqua" w:hAnsi="Book Antiqua"/>
          <w:i/>
          <w:sz w:val="22"/>
          <w:szCs w:val="18"/>
        </w:rPr>
        <w:t>:</w:t>
      </w:r>
    </w:p>
    <w:p w:rsidR="00F95487" w:rsidRDefault="00F95487" w:rsidP="00F95487">
      <w:pPr>
        <w:pStyle w:val="Tekstpodstawowy"/>
        <w:spacing w:after="0"/>
        <w:ind w:left="1080"/>
        <w:jc w:val="both"/>
        <w:rPr>
          <w:rFonts w:ascii="Book Antiqua" w:hAnsi="Book Antiqua"/>
          <w:sz w:val="22"/>
          <w:szCs w:val="22"/>
        </w:rPr>
      </w:pPr>
    </w:p>
    <w:p w:rsidR="00296F0A" w:rsidRDefault="00296F0A" w:rsidP="00296F0A">
      <w:pPr>
        <w:pStyle w:val="Tekstpodstawowy"/>
        <w:ind w:left="425"/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sz w:val="22"/>
            <w:szCs w:val="22"/>
          </w:rPr>
          <w:id w:val="-13341394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>
        <w:rPr>
          <w:rFonts w:ascii="Book Antiqua" w:hAnsi="Book Antiqua"/>
          <w:sz w:val="22"/>
          <w:szCs w:val="22"/>
        </w:rPr>
        <w:t xml:space="preserve"> </w:t>
      </w:r>
      <w:r w:rsidR="00F95487">
        <w:rPr>
          <w:rFonts w:ascii="Book Antiqua" w:hAnsi="Book Antiqua"/>
          <w:sz w:val="22"/>
          <w:szCs w:val="22"/>
        </w:rPr>
        <w:t xml:space="preserve">jestem zarejestrowany w Krajowym Rejestrze Sądowym - </w:t>
      </w:r>
      <w:proofErr w:type="gramStart"/>
      <w:r w:rsidR="00F95487">
        <w:rPr>
          <w:rFonts w:ascii="Book Antiqua" w:hAnsi="Book Antiqua"/>
          <w:sz w:val="22"/>
          <w:szCs w:val="22"/>
        </w:rPr>
        <w:t>nr  KRS</w:t>
      </w:r>
      <w:proofErr w:type="gramEnd"/>
      <w:r>
        <w:rPr>
          <w:rFonts w:ascii="Book Antiqua" w:hAnsi="Book Antiqua"/>
          <w:sz w:val="22"/>
          <w:szCs w:val="22"/>
        </w:rPr>
        <w:t xml:space="preserve"> </w:t>
      </w:r>
      <w:sdt>
        <w:sdtPr>
          <w:rPr>
            <w:rFonts w:ascii="Book Antiqua" w:hAnsi="Book Antiqua"/>
            <w:sz w:val="22"/>
            <w:szCs w:val="22"/>
          </w:rPr>
          <w:id w:val="782467341"/>
          <w:placeholder>
            <w:docPart w:val="DefaultPlaceholder_-1854013440"/>
          </w:placeholder>
        </w:sdtPr>
        <w:sdtContent>
          <w:r w:rsidR="00F95487">
            <w:rPr>
              <w:rFonts w:ascii="Book Antiqua" w:hAnsi="Book Antiqua"/>
              <w:sz w:val="22"/>
              <w:szCs w:val="22"/>
            </w:rPr>
            <w:t>……………………………</w:t>
          </w:r>
        </w:sdtContent>
      </w:sdt>
      <w:r w:rsidR="00F95487">
        <w:rPr>
          <w:rFonts w:ascii="Book Antiqua" w:hAnsi="Book Antiqua"/>
          <w:sz w:val="22"/>
          <w:szCs w:val="22"/>
        </w:rPr>
        <w:t>.</w:t>
      </w:r>
    </w:p>
    <w:p w:rsidR="00F95487" w:rsidRDefault="00296F0A" w:rsidP="00296F0A">
      <w:pPr>
        <w:pStyle w:val="Tekstpodstawowy"/>
        <w:ind w:left="425"/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sz w:val="22"/>
            <w:szCs w:val="22"/>
          </w:rPr>
          <w:id w:val="9213828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F95487">
        <w:rPr>
          <w:rFonts w:ascii="Book Antiqua" w:hAnsi="Book Antiqua"/>
          <w:sz w:val="22"/>
          <w:szCs w:val="22"/>
        </w:rPr>
        <w:t xml:space="preserve">jestem zarejestrowany w </w:t>
      </w:r>
      <w:proofErr w:type="gramStart"/>
      <w:r w:rsidR="00F95487">
        <w:rPr>
          <w:rFonts w:ascii="Book Antiqua" w:hAnsi="Book Antiqua"/>
          <w:sz w:val="22"/>
          <w:szCs w:val="22"/>
        </w:rPr>
        <w:t>CEIDG,  NIP</w:t>
      </w:r>
      <w:proofErr w:type="gramEnd"/>
      <w:sdt>
        <w:sdtPr>
          <w:rPr>
            <w:rFonts w:ascii="Book Antiqua" w:hAnsi="Book Antiqua"/>
            <w:sz w:val="22"/>
            <w:szCs w:val="22"/>
          </w:rPr>
          <w:id w:val="1958061685"/>
          <w:placeholder>
            <w:docPart w:val="DefaultPlaceholder_-1854013440"/>
          </w:placeholder>
        </w:sdtPr>
        <w:sdtContent>
          <w:r>
            <w:rPr>
              <w:rFonts w:ascii="Book Antiqua" w:hAnsi="Book Antiqua"/>
              <w:sz w:val="22"/>
              <w:szCs w:val="22"/>
            </w:rPr>
            <w:t xml:space="preserve"> </w:t>
          </w:r>
          <w:r w:rsidR="00F95487">
            <w:rPr>
              <w:rFonts w:ascii="Book Antiqua" w:hAnsi="Book Antiqua"/>
              <w:sz w:val="22"/>
              <w:szCs w:val="22"/>
            </w:rPr>
            <w:t>………………………</w:t>
          </w:r>
          <w:proofErr w:type="gramStart"/>
          <w:r w:rsidR="00F95487">
            <w:rPr>
              <w:rFonts w:ascii="Book Antiqua" w:hAnsi="Book Antiqua"/>
              <w:sz w:val="22"/>
              <w:szCs w:val="22"/>
            </w:rPr>
            <w:t>…….</w:t>
          </w:r>
          <w:proofErr w:type="gramEnd"/>
        </w:sdtContent>
      </w:sdt>
    </w:p>
    <w:p w:rsidR="00F95487" w:rsidRPr="00494B23" w:rsidRDefault="00F95487" w:rsidP="00F95487">
      <w:pPr>
        <w:jc w:val="both"/>
        <w:rPr>
          <w:rFonts w:ascii="Book Antiqua" w:hAnsi="Book Antiqua"/>
          <w:sz w:val="22"/>
          <w:szCs w:val="22"/>
        </w:rPr>
      </w:pPr>
    </w:p>
    <w:p w:rsidR="00F95487" w:rsidRPr="00494B23" w:rsidRDefault="006C0890" w:rsidP="00F95487">
      <w:pPr>
        <w:widowControl/>
        <w:numPr>
          <w:ilvl w:val="0"/>
          <w:numId w:val="17"/>
        </w:numPr>
        <w:ind w:left="0" w:hanging="567"/>
        <w:jc w:val="both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>Wnioskowany termin ważności</w:t>
      </w:r>
    </w:p>
    <w:p w:rsidR="006C0890" w:rsidRDefault="006C0890" w:rsidP="00F95487">
      <w:pPr>
        <w:jc w:val="both"/>
        <w:rPr>
          <w:rFonts w:ascii="Book Antiqua" w:hAnsi="Book Antiqua"/>
          <w:sz w:val="22"/>
          <w:szCs w:val="22"/>
        </w:rPr>
      </w:pPr>
    </w:p>
    <w:p w:rsidR="00F95487" w:rsidRDefault="006C0890" w:rsidP="00F95487">
      <w:p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Wnioskowany termin ważności zezwolenia na wyprzedaż posiadanych zinwentaryzowanych zapasów napojów alkoholowych </w:t>
      </w:r>
      <w:r w:rsidR="00F95487" w:rsidRPr="006C0890">
        <w:rPr>
          <w:rFonts w:ascii="Book Antiqua" w:hAnsi="Book Antiqua"/>
          <w:bCs/>
          <w:sz w:val="22"/>
          <w:szCs w:val="22"/>
        </w:rPr>
        <w:t>(</w:t>
      </w:r>
      <w:r w:rsidRPr="006C0890">
        <w:rPr>
          <w:rFonts w:ascii="Book Antiqua" w:hAnsi="Book Antiqua"/>
          <w:bCs/>
          <w:sz w:val="22"/>
          <w:szCs w:val="22"/>
        </w:rPr>
        <w:t>na</w:t>
      </w:r>
      <w:r w:rsidR="00F95487" w:rsidRPr="006C0890">
        <w:rPr>
          <w:rFonts w:ascii="Book Antiqua" w:hAnsi="Book Antiqua"/>
          <w:bCs/>
          <w:sz w:val="22"/>
          <w:szCs w:val="22"/>
        </w:rPr>
        <w:t xml:space="preserve"> wyprzedaż)</w:t>
      </w:r>
      <w:r w:rsidR="00F95487" w:rsidRPr="00494B23">
        <w:rPr>
          <w:rFonts w:ascii="Book Antiqua" w:hAnsi="Book Antiqua"/>
          <w:sz w:val="22"/>
          <w:szCs w:val="22"/>
        </w:rPr>
        <w:t xml:space="preserve"> do </w:t>
      </w:r>
      <w:sdt>
        <w:sdtPr>
          <w:rPr>
            <w:rFonts w:ascii="Book Antiqua" w:hAnsi="Book Antiqua"/>
            <w:sz w:val="22"/>
            <w:szCs w:val="22"/>
          </w:rPr>
          <w:id w:val="1200204741"/>
          <w:placeholder>
            <w:docPart w:val="DefaultPlaceholder_-1854013440"/>
          </w:placeholder>
        </w:sdtPr>
        <w:sdtContent>
          <w:r w:rsidR="00F95487" w:rsidRPr="00494B23">
            <w:rPr>
              <w:rFonts w:ascii="Book Antiqua" w:hAnsi="Book Antiqua"/>
              <w:sz w:val="22"/>
              <w:szCs w:val="22"/>
            </w:rPr>
            <w:t>……</w:t>
          </w:r>
          <w:proofErr w:type="gramStart"/>
          <w:r w:rsidR="00F95487" w:rsidRPr="00494B23">
            <w:rPr>
              <w:rFonts w:ascii="Book Antiqua" w:hAnsi="Book Antiqua"/>
              <w:sz w:val="22"/>
              <w:szCs w:val="22"/>
            </w:rPr>
            <w:t>……</w:t>
          </w:r>
          <w:r w:rsidR="00F95487">
            <w:rPr>
              <w:rFonts w:ascii="Book Antiqua" w:hAnsi="Book Antiqua"/>
              <w:sz w:val="22"/>
              <w:szCs w:val="22"/>
            </w:rPr>
            <w:t>.</w:t>
          </w:r>
          <w:proofErr w:type="gramEnd"/>
          <w:r w:rsidR="00F95487">
            <w:rPr>
              <w:rFonts w:ascii="Book Antiqua" w:hAnsi="Book Antiqua"/>
              <w:sz w:val="22"/>
              <w:szCs w:val="22"/>
            </w:rPr>
            <w:t>.</w:t>
          </w:r>
          <w:r w:rsidR="00F95487" w:rsidRPr="00494B23">
            <w:rPr>
              <w:rFonts w:ascii="Book Antiqua" w:hAnsi="Book Antiqua"/>
              <w:sz w:val="22"/>
              <w:szCs w:val="22"/>
            </w:rPr>
            <w:t>…………………</w:t>
          </w:r>
          <w:r>
            <w:rPr>
              <w:rFonts w:ascii="Book Antiqua" w:hAnsi="Book Antiqua"/>
              <w:sz w:val="22"/>
              <w:szCs w:val="22"/>
            </w:rPr>
            <w:t>………………</w:t>
          </w:r>
          <w:proofErr w:type="gramStart"/>
          <w:r>
            <w:rPr>
              <w:rFonts w:ascii="Book Antiqua" w:hAnsi="Book Antiqua"/>
              <w:sz w:val="22"/>
              <w:szCs w:val="22"/>
            </w:rPr>
            <w:t>…….</w:t>
          </w:r>
          <w:proofErr w:type="gramEnd"/>
          <w:r>
            <w:rPr>
              <w:rFonts w:ascii="Book Antiqua" w:hAnsi="Book Antiqua"/>
              <w:sz w:val="22"/>
              <w:szCs w:val="22"/>
            </w:rPr>
            <w:t>.</w:t>
          </w:r>
        </w:sdtContent>
      </w:sdt>
    </w:p>
    <w:p w:rsidR="00F95487" w:rsidRDefault="00F95487" w:rsidP="00F95487">
      <w:pPr>
        <w:ind w:left="1080"/>
        <w:jc w:val="both"/>
        <w:rPr>
          <w:rFonts w:ascii="Book Antiqua" w:hAnsi="Book Antiqua"/>
          <w:sz w:val="22"/>
          <w:szCs w:val="22"/>
        </w:rPr>
      </w:pPr>
    </w:p>
    <w:p w:rsidR="00F95487" w:rsidRDefault="00F95487" w:rsidP="00F95487">
      <w:pPr>
        <w:ind w:left="1080" w:hanging="1080"/>
        <w:jc w:val="both"/>
        <w:rPr>
          <w:rFonts w:ascii="Book Antiqua" w:hAnsi="Book Antiqua"/>
          <w:b/>
          <w:bCs/>
          <w:sz w:val="22"/>
          <w:szCs w:val="22"/>
        </w:rPr>
      </w:pPr>
      <w:r w:rsidRPr="00F95487">
        <w:rPr>
          <w:rFonts w:ascii="Book Antiqua" w:hAnsi="Book Antiqua"/>
          <w:b/>
          <w:bCs/>
          <w:sz w:val="22"/>
          <w:szCs w:val="22"/>
        </w:rPr>
        <w:t>UWAGA: Termin określony w zezwoleniu na wyprzedaż nie może być dłuższy niż 6 miesięcy</w:t>
      </w:r>
      <w:r w:rsidR="00296F0A">
        <w:rPr>
          <w:rFonts w:ascii="Book Antiqua" w:hAnsi="Book Antiqua"/>
          <w:b/>
          <w:bCs/>
          <w:sz w:val="22"/>
          <w:szCs w:val="22"/>
        </w:rPr>
        <w:br/>
      </w:r>
      <w:r w:rsidRPr="00F95487">
        <w:rPr>
          <w:rFonts w:ascii="Book Antiqua" w:hAnsi="Book Antiqua"/>
          <w:b/>
          <w:bCs/>
          <w:sz w:val="22"/>
          <w:szCs w:val="22"/>
        </w:rPr>
        <w:t>od dnia wygaśnięcia zezwolenia.</w:t>
      </w:r>
    </w:p>
    <w:p w:rsidR="006C0890" w:rsidRPr="00F95487" w:rsidRDefault="006C0890" w:rsidP="00F95487">
      <w:pPr>
        <w:ind w:left="1080" w:hanging="1080"/>
        <w:jc w:val="both"/>
        <w:rPr>
          <w:rFonts w:ascii="Book Antiqua" w:hAnsi="Book Antiqua"/>
          <w:b/>
          <w:bCs/>
          <w:sz w:val="20"/>
        </w:rPr>
      </w:pPr>
    </w:p>
    <w:p w:rsidR="00F95487" w:rsidRPr="00494B23" w:rsidRDefault="00F95487" w:rsidP="00F95487">
      <w:pPr>
        <w:spacing w:after="120"/>
        <w:jc w:val="both"/>
        <w:rPr>
          <w:rFonts w:ascii="Book Antiqua" w:hAnsi="Book Antiqua"/>
          <w:sz w:val="22"/>
          <w:szCs w:val="22"/>
        </w:rPr>
      </w:pPr>
      <w:r w:rsidRPr="00494B23">
        <w:rPr>
          <w:rFonts w:ascii="Book Antiqua" w:hAnsi="Book Antiqua"/>
          <w:sz w:val="22"/>
          <w:szCs w:val="22"/>
        </w:rPr>
        <w:t xml:space="preserve">                                                                                                  </w:t>
      </w:r>
    </w:p>
    <w:p w:rsidR="00F95487" w:rsidRPr="00494B23" w:rsidRDefault="00296F0A" w:rsidP="00F95487">
      <w:pPr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sz w:val="22"/>
            <w:szCs w:val="22"/>
          </w:rPr>
          <w:id w:val="204062446"/>
          <w:placeholder>
            <w:docPart w:val="DefaultPlaceholder_-1854013440"/>
          </w:placeholder>
        </w:sdtPr>
        <w:sdtContent>
          <w:r w:rsidR="00F95487" w:rsidRPr="00494B23">
            <w:rPr>
              <w:rFonts w:ascii="Book Antiqua" w:hAnsi="Book Antiqua"/>
              <w:sz w:val="22"/>
              <w:szCs w:val="22"/>
            </w:rPr>
            <w:t>……………...............</w:t>
          </w:r>
        </w:sdtContent>
      </w:sdt>
      <w:r w:rsidR="00F95487" w:rsidRPr="00494B23">
        <w:rPr>
          <w:rFonts w:ascii="Book Antiqua" w:hAnsi="Book Antiqua"/>
          <w:sz w:val="22"/>
          <w:szCs w:val="22"/>
        </w:rPr>
        <w:t>, dnia</w:t>
      </w:r>
      <w:sdt>
        <w:sdtPr>
          <w:rPr>
            <w:rFonts w:ascii="Book Antiqua" w:hAnsi="Book Antiqua"/>
            <w:sz w:val="22"/>
            <w:szCs w:val="22"/>
          </w:rPr>
          <w:id w:val="222028518"/>
          <w:placeholder>
            <w:docPart w:val="DefaultPlaceholder_-1854013437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Content>
          <w:r w:rsidR="00F95487" w:rsidRPr="00494B23">
            <w:rPr>
              <w:rFonts w:ascii="Book Antiqua" w:hAnsi="Book Antiqua"/>
              <w:sz w:val="22"/>
              <w:szCs w:val="22"/>
            </w:rPr>
            <w:t>………………</w:t>
          </w:r>
          <w:proofErr w:type="gramStart"/>
          <w:r w:rsidR="00F95487" w:rsidRPr="00494B23">
            <w:rPr>
              <w:rFonts w:ascii="Book Antiqua" w:hAnsi="Book Antiqua"/>
              <w:sz w:val="22"/>
              <w:szCs w:val="22"/>
            </w:rPr>
            <w:t>…….</w:t>
          </w:r>
          <w:proofErr w:type="gramEnd"/>
        </w:sdtContent>
      </w:sdt>
    </w:p>
    <w:p w:rsidR="00F95487" w:rsidRDefault="00F95487" w:rsidP="00F95487">
      <w:pPr>
        <w:jc w:val="both"/>
        <w:rPr>
          <w:rFonts w:ascii="Book Antiqua" w:hAnsi="Book Antiqua"/>
          <w:sz w:val="20"/>
          <w:szCs w:val="20"/>
        </w:rPr>
      </w:pPr>
      <w:r w:rsidRPr="00494B23">
        <w:rPr>
          <w:rFonts w:ascii="Book Antiqua" w:hAnsi="Book Antiqua"/>
          <w:sz w:val="20"/>
          <w:szCs w:val="20"/>
        </w:rPr>
        <w:t xml:space="preserve">       miejscowość                          data</w:t>
      </w:r>
    </w:p>
    <w:p w:rsidR="00F95487" w:rsidRPr="00494B23" w:rsidRDefault="00F95487" w:rsidP="00F95487">
      <w:pPr>
        <w:jc w:val="both"/>
        <w:rPr>
          <w:rFonts w:ascii="Book Antiqua" w:hAnsi="Book Antiqua"/>
          <w:sz w:val="20"/>
          <w:szCs w:val="20"/>
        </w:rPr>
      </w:pPr>
    </w:p>
    <w:p w:rsidR="00F95487" w:rsidRPr="00494B23" w:rsidRDefault="00F95487" w:rsidP="00F95487">
      <w:pPr>
        <w:ind w:right="-285" w:hanging="426"/>
        <w:jc w:val="both"/>
        <w:rPr>
          <w:rFonts w:ascii="Book Antiqua" w:hAnsi="Book Antiqua"/>
          <w:sz w:val="22"/>
          <w:szCs w:val="22"/>
        </w:rPr>
      </w:pPr>
      <w:r w:rsidRPr="00494B23">
        <w:rPr>
          <w:rFonts w:ascii="Book Antiqua" w:hAnsi="Book Antiqua"/>
          <w:sz w:val="22"/>
          <w:szCs w:val="22"/>
        </w:rPr>
        <w:t xml:space="preserve">                                                                                                                 </w:t>
      </w:r>
      <w:r>
        <w:rPr>
          <w:rFonts w:ascii="Book Antiqua" w:hAnsi="Book Antiqua"/>
          <w:sz w:val="22"/>
          <w:szCs w:val="22"/>
        </w:rPr>
        <w:t>………</w:t>
      </w:r>
      <w:r w:rsidRPr="00494B23">
        <w:rPr>
          <w:rFonts w:ascii="Book Antiqua" w:hAnsi="Book Antiqua"/>
          <w:sz w:val="22"/>
          <w:szCs w:val="22"/>
        </w:rPr>
        <w:t>.........................................................</w:t>
      </w:r>
    </w:p>
    <w:p w:rsidR="00F95487" w:rsidRPr="00494B23" w:rsidRDefault="00F95487" w:rsidP="00F95487">
      <w:pPr>
        <w:jc w:val="both"/>
        <w:rPr>
          <w:rFonts w:ascii="Book Antiqua" w:hAnsi="Book Antiqua"/>
          <w:sz w:val="20"/>
          <w:szCs w:val="20"/>
        </w:rPr>
      </w:pPr>
      <w:r w:rsidRPr="00494B23">
        <w:rPr>
          <w:rFonts w:ascii="Book Antiqua" w:hAnsi="Book Antiqua"/>
          <w:sz w:val="20"/>
        </w:rPr>
        <w:t xml:space="preserve">                                                                                                                        podpis wnioskodawcy/pełnomocnika</w:t>
      </w:r>
    </w:p>
    <w:p w:rsidR="00F95487" w:rsidRPr="001A77B5" w:rsidRDefault="00F95487" w:rsidP="00F95487">
      <w:pPr>
        <w:pStyle w:val="Tekstpodstawowy"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 xml:space="preserve">Załączniki: </w:t>
      </w:r>
    </w:p>
    <w:p w:rsidR="00F95487" w:rsidRPr="00494B23" w:rsidRDefault="00F95487" w:rsidP="00F95487">
      <w:pPr>
        <w:widowControl/>
        <w:numPr>
          <w:ilvl w:val="0"/>
          <w:numId w:val="7"/>
        </w:numPr>
        <w:ind w:left="284" w:hanging="284"/>
        <w:jc w:val="both"/>
        <w:rPr>
          <w:rFonts w:ascii="Book Antiqua" w:eastAsia="Times New Roman" w:hAnsi="Book Antiqua" w:cs="Times New Roman"/>
          <w:kern w:val="0"/>
          <w:sz w:val="20"/>
          <w:szCs w:val="20"/>
          <w:lang w:eastAsia="ar-SA" w:bidi="ar-SA"/>
        </w:rPr>
      </w:pPr>
      <w:bookmarkStart w:id="0" w:name="_Hlk125711003"/>
      <w:r>
        <w:rPr>
          <w:rFonts w:ascii="Book Antiqua" w:eastAsia="Times New Roman" w:hAnsi="Book Antiqua" w:cs="Times New Roman"/>
          <w:kern w:val="0"/>
          <w:sz w:val="20"/>
          <w:szCs w:val="20"/>
          <w:lang w:eastAsia="ar-SA" w:bidi="ar-SA"/>
        </w:rPr>
        <w:t xml:space="preserve">Wykaz </w:t>
      </w:r>
      <w:r w:rsidR="006C0890">
        <w:rPr>
          <w:rFonts w:ascii="Book Antiqua" w:eastAsia="Times New Roman" w:hAnsi="Book Antiqua" w:cs="Times New Roman"/>
          <w:kern w:val="0"/>
          <w:sz w:val="20"/>
          <w:szCs w:val="20"/>
          <w:lang w:eastAsia="ar-SA" w:bidi="ar-SA"/>
        </w:rPr>
        <w:t xml:space="preserve">posiadanych, </w:t>
      </w:r>
      <w:r>
        <w:rPr>
          <w:rFonts w:ascii="Book Antiqua" w:eastAsia="Times New Roman" w:hAnsi="Book Antiqua" w:cs="Times New Roman"/>
          <w:kern w:val="0"/>
          <w:sz w:val="20"/>
          <w:szCs w:val="20"/>
          <w:lang w:eastAsia="ar-SA" w:bidi="ar-SA"/>
        </w:rPr>
        <w:t>zinwentaryzowanych zapasów napojów alkoholowych</w:t>
      </w:r>
      <w:r w:rsidR="006C0890">
        <w:rPr>
          <w:rFonts w:ascii="Book Antiqua" w:eastAsia="Times New Roman" w:hAnsi="Book Antiqua" w:cs="Times New Roman"/>
          <w:kern w:val="0"/>
          <w:sz w:val="20"/>
          <w:szCs w:val="20"/>
          <w:lang w:eastAsia="ar-SA" w:bidi="ar-SA"/>
        </w:rPr>
        <w:t>, z wyszczególnieniem</w:t>
      </w:r>
      <w:r w:rsidR="006C0890">
        <w:rPr>
          <w:rFonts w:ascii="Book Antiqua" w:eastAsia="Times New Roman" w:hAnsi="Book Antiqua" w:cs="Times New Roman"/>
          <w:kern w:val="0"/>
          <w:sz w:val="20"/>
          <w:szCs w:val="20"/>
          <w:lang w:eastAsia="ar-SA" w:bidi="ar-SA"/>
        </w:rPr>
        <w:br/>
      </w:r>
      <w:r>
        <w:rPr>
          <w:rFonts w:ascii="Book Antiqua" w:eastAsia="Times New Roman" w:hAnsi="Book Antiqua" w:cs="Times New Roman"/>
          <w:kern w:val="0"/>
          <w:sz w:val="20"/>
          <w:szCs w:val="20"/>
          <w:lang w:eastAsia="ar-SA" w:bidi="ar-SA"/>
        </w:rPr>
        <w:t>ilości i wartości</w:t>
      </w:r>
      <w:r w:rsidR="006C0890">
        <w:rPr>
          <w:rFonts w:ascii="Book Antiqua" w:eastAsia="Times New Roman" w:hAnsi="Book Antiqua" w:cs="Times New Roman"/>
          <w:kern w:val="0"/>
          <w:sz w:val="20"/>
          <w:szCs w:val="20"/>
          <w:lang w:eastAsia="ar-SA" w:bidi="ar-SA"/>
        </w:rPr>
        <w:t xml:space="preserve"> (brutto)</w:t>
      </w:r>
      <w:r>
        <w:rPr>
          <w:rFonts w:ascii="Book Antiqua" w:eastAsia="Times New Roman" w:hAnsi="Book Antiqua" w:cs="Times New Roman"/>
          <w:kern w:val="0"/>
          <w:sz w:val="20"/>
          <w:szCs w:val="20"/>
          <w:lang w:eastAsia="ar-SA" w:bidi="ar-SA"/>
        </w:rPr>
        <w:t xml:space="preserve"> sprzedaży</w:t>
      </w:r>
      <w:r w:rsidR="006C0890">
        <w:rPr>
          <w:rFonts w:ascii="Book Antiqua" w:eastAsia="Times New Roman" w:hAnsi="Book Antiqua" w:cs="Times New Roman"/>
          <w:kern w:val="0"/>
          <w:sz w:val="20"/>
          <w:szCs w:val="20"/>
          <w:lang w:eastAsia="ar-SA" w:bidi="ar-SA"/>
        </w:rPr>
        <w:t xml:space="preserve"> zinwentaryzowanych</w:t>
      </w:r>
      <w:r>
        <w:rPr>
          <w:rFonts w:ascii="Book Antiqua" w:eastAsia="Times New Roman" w:hAnsi="Book Antiqua" w:cs="Times New Roman"/>
          <w:kern w:val="0"/>
          <w:sz w:val="20"/>
          <w:szCs w:val="20"/>
          <w:lang w:eastAsia="ar-SA" w:bidi="ar-SA"/>
        </w:rPr>
        <w:t xml:space="preserve"> napojów alkoholowych</w:t>
      </w:r>
      <w:r w:rsidR="006C0890">
        <w:rPr>
          <w:rFonts w:ascii="Book Antiqua" w:eastAsia="Times New Roman" w:hAnsi="Book Antiqua" w:cs="Times New Roman"/>
          <w:kern w:val="0"/>
          <w:sz w:val="20"/>
          <w:szCs w:val="20"/>
          <w:lang w:eastAsia="ar-SA" w:bidi="ar-SA"/>
        </w:rPr>
        <w:t xml:space="preserve"> (odrębny dla każdego rodzaju zezwolenia)</w:t>
      </w:r>
      <w:r>
        <w:rPr>
          <w:rFonts w:ascii="Book Antiqua" w:eastAsia="Times New Roman" w:hAnsi="Book Antiqua" w:cs="Times New Roman"/>
          <w:kern w:val="0"/>
          <w:sz w:val="20"/>
          <w:szCs w:val="20"/>
          <w:lang w:eastAsia="ar-SA" w:bidi="ar-SA"/>
        </w:rPr>
        <w:t xml:space="preserve">. </w:t>
      </w:r>
    </w:p>
    <w:bookmarkEnd w:id="0"/>
    <w:p w:rsidR="00F95487" w:rsidRDefault="00F95487" w:rsidP="00F95487">
      <w:pPr>
        <w:pStyle w:val="Tekstpodstawowy"/>
        <w:widowControl/>
        <w:jc w:val="center"/>
        <w:rPr>
          <w:rFonts w:ascii="Book Antiqua" w:hAnsi="Book Antiqua"/>
          <w:sz w:val="18"/>
          <w:szCs w:val="18"/>
        </w:rPr>
      </w:pPr>
    </w:p>
    <w:p w:rsidR="00F95487" w:rsidRPr="00F95487" w:rsidRDefault="00F95487" w:rsidP="00F95487">
      <w:pPr>
        <w:pStyle w:val="Tekstpodstawowy"/>
        <w:widowControl/>
        <w:jc w:val="center"/>
        <w:rPr>
          <w:rFonts w:ascii="Book Antiqua" w:hAnsi="Book Antiqua"/>
          <w:b/>
          <w:bCs/>
          <w:sz w:val="20"/>
          <w:szCs w:val="20"/>
        </w:rPr>
      </w:pPr>
      <w:r w:rsidRPr="00F95487">
        <w:rPr>
          <w:rFonts w:ascii="Book Antiqua" w:hAnsi="Book Antiqua"/>
          <w:b/>
          <w:bCs/>
          <w:sz w:val="20"/>
          <w:szCs w:val="20"/>
        </w:rPr>
        <w:t xml:space="preserve">INFORMACJA: </w:t>
      </w:r>
    </w:p>
    <w:p w:rsidR="00F95487" w:rsidRPr="00F95487" w:rsidRDefault="00F95487" w:rsidP="00F95487">
      <w:pPr>
        <w:widowControl/>
        <w:suppressAutoHyphens w:val="0"/>
        <w:jc w:val="both"/>
        <w:rPr>
          <w:rFonts w:ascii="Book Antiqua" w:eastAsia="Times New Roman" w:hAnsi="Book Antiqua" w:cs="Times New Roman"/>
          <w:kern w:val="0"/>
          <w:sz w:val="20"/>
          <w:szCs w:val="20"/>
          <w:lang w:eastAsia="pl-PL" w:bidi="ar-SA"/>
        </w:rPr>
      </w:pPr>
      <w:r w:rsidRPr="00F95487">
        <w:rPr>
          <w:rFonts w:ascii="Book Antiqua" w:eastAsia="Times New Roman" w:hAnsi="Book Antiqua" w:cs="Times New Roman"/>
          <w:kern w:val="0"/>
          <w:sz w:val="20"/>
          <w:szCs w:val="20"/>
          <w:lang w:eastAsia="pl-PL" w:bidi="ar-SA"/>
        </w:rPr>
        <w:t xml:space="preserve">1. Opłata za wydanie zezwolenia na wyprzedaż posiadanych, zinwentaryzowanych </w:t>
      </w:r>
      <w:r w:rsidRPr="00F95487">
        <w:rPr>
          <w:rFonts w:ascii="Book Antiqua" w:eastAsia="Times New Roman" w:hAnsi="Book Antiqua" w:cs="Times New Roman"/>
          <w:i/>
          <w:iCs/>
          <w:kern w:val="0"/>
          <w:sz w:val="20"/>
          <w:szCs w:val="20"/>
          <w:lang w:eastAsia="pl-PL" w:bidi="ar-SA"/>
        </w:rPr>
        <w:t>zapasów</w:t>
      </w:r>
      <w:r w:rsidRPr="00F95487">
        <w:rPr>
          <w:rFonts w:ascii="Book Antiqua" w:eastAsia="Times New Roman" w:hAnsi="Book Antiqua" w:cs="Times New Roman"/>
          <w:kern w:val="0"/>
          <w:sz w:val="20"/>
          <w:szCs w:val="20"/>
          <w:lang w:eastAsia="pl-PL" w:bidi="ar-SA"/>
        </w:rPr>
        <w:t xml:space="preserve"> napojów alkoholowych, wnoszona na rachunek gminy, wynosi:</w:t>
      </w:r>
    </w:p>
    <w:p w:rsidR="00F95487" w:rsidRPr="00F95487" w:rsidRDefault="00F95487" w:rsidP="00F95487">
      <w:pPr>
        <w:widowControl/>
        <w:suppressAutoHyphens w:val="0"/>
        <w:ind w:left="567" w:hanging="283"/>
        <w:jc w:val="both"/>
        <w:rPr>
          <w:rFonts w:ascii="Book Antiqua" w:eastAsia="Times New Roman" w:hAnsi="Book Antiqua" w:cs="Times New Roman"/>
          <w:kern w:val="0"/>
          <w:sz w:val="20"/>
          <w:szCs w:val="20"/>
          <w:lang w:eastAsia="pl-PL" w:bidi="ar-SA"/>
        </w:rPr>
      </w:pPr>
      <w:r w:rsidRPr="00F95487">
        <w:rPr>
          <w:rFonts w:ascii="Book Antiqua" w:eastAsia="Times New Roman" w:hAnsi="Book Antiqua" w:cs="Times New Roman"/>
          <w:kern w:val="0"/>
          <w:sz w:val="20"/>
          <w:szCs w:val="20"/>
          <w:lang w:eastAsia="pl-PL" w:bidi="ar-SA"/>
        </w:rPr>
        <w:t xml:space="preserve">1) </w:t>
      </w:r>
      <w:r>
        <w:rPr>
          <w:rFonts w:ascii="Book Antiqua" w:eastAsia="Times New Roman" w:hAnsi="Book Antiqua" w:cs="Times New Roman"/>
          <w:kern w:val="0"/>
          <w:sz w:val="20"/>
          <w:szCs w:val="20"/>
          <w:lang w:eastAsia="pl-PL" w:bidi="ar-SA"/>
        </w:rPr>
        <w:t xml:space="preserve"> </w:t>
      </w:r>
      <w:r w:rsidRPr="00F95487">
        <w:rPr>
          <w:rFonts w:ascii="Book Antiqua" w:eastAsia="Times New Roman" w:hAnsi="Book Antiqua" w:cs="Times New Roman"/>
          <w:kern w:val="0"/>
          <w:sz w:val="20"/>
          <w:szCs w:val="20"/>
          <w:lang w:eastAsia="pl-PL" w:bidi="ar-SA"/>
        </w:rPr>
        <w:t>1,4% wartości sprzedaży zinwentaryzowanych napojów zawierających do 4,5% alkoholu oraz piwa;</w:t>
      </w:r>
    </w:p>
    <w:p w:rsidR="00F95487" w:rsidRDefault="00F95487" w:rsidP="00F95487">
      <w:pPr>
        <w:widowControl/>
        <w:suppressAutoHyphens w:val="0"/>
        <w:ind w:left="567" w:hanging="283"/>
        <w:jc w:val="both"/>
        <w:rPr>
          <w:rFonts w:ascii="Book Antiqua" w:eastAsia="Times New Roman" w:hAnsi="Book Antiqua" w:cs="Times New Roman"/>
          <w:kern w:val="0"/>
          <w:sz w:val="20"/>
          <w:szCs w:val="20"/>
          <w:lang w:eastAsia="pl-PL" w:bidi="ar-SA"/>
        </w:rPr>
      </w:pPr>
      <w:r w:rsidRPr="00F95487">
        <w:rPr>
          <w:rFonts w:ascii="Book Antiqua" w:eastAsia="Times New Roman" w:hAnsi="Book Antiqua" w:cs="Times New Roman"/>
          <w:kern w:val="0"/>
          <w:sz w:val="20"/>
          <w:szCs w:val="20"/>
          <w:lang w:eastAsia="pl-PL" w:bidi="ar-SA"/>
        </w:rPr>
        <w:t xml:space="preserve">2) </w:t>
      </w:r>
      <w:r>
        <w:rPr>
          <w:rFonts w:ascii="Book Antiqua" w:eastAsia="Times New Roman" w:hAnsi="Book Antiqua" w:cs="Times New Roman"/>
          <w:kern w:val="0"/>
          <w:sz w:val="20"/>
          <w:szCs w:val="20"/>
          <w:lang w:eastAsia="pl-PL" w:bidi="ar-SA"/>
        </w:rPr>
        <w:t xml:space="preserve"> </w:t>
      </w:r>
      <w:r w:rsidRPr="00F95487">
        <w:rPr>
          <w:rFonts w:ascii="Book Antiqua" w:eastAsia="Times New Roman" w:hAnsi="Book Antiqua" w:cs="Times New Roman"/>
          <w:kern w:val="0"/>
          <w:sz w:val="20"/>
          <w:szCs w:val="20"/>
          <w:lang w:eastAsia="pl-PL" w:bidi="ar-SA"/>
        </w:rPr>
        <w:t>1,4% wartości sprzedaży zinwentaryzowanych napojów zawierających powyżej 4,5% do 18% alkoholu</w:t>
      </w:r>
      <w:r>
        <w:rPr>
          <w:rFonts w:ascii="Book Antiqua" w:eastAsia="Times New Roman" w:hAnsi="Book Antiqua" w:cs="Times New Roman"/>
          <w:kern w:val="0"/>
          <w:sz w:val="20"/>
          <w:szCs w:val="20"/>
          <w:lang w:eastAsia="pl-PL" w:bidi="ar-SA"/>
        </w:rPr>
        <w:br/>
      </w:r>
      <w:r w:rsidRPr="00F95487">
        <w:rPr>
          <w:rFonts w:ascii="Book Antiqua" w:eastAsia="Times New Roman" w:hAnsi="Book Antiqua" w:cs="Times New Roman"/>
          <w:kern w:val="0"/>
          <w:sz w:val="20"/>
          <w:szCs w:val="20"/>
          <w:lang w:eastAsia="pl-PL" w:bidi="ar-SA"/>
        </w:rPr>
        <w:t>(z wyjątkiem piwa);</w:t>
      </w:r>
    </w:p>
    <w:p w:rsidR="00F95487" w:rsidRDefault="00F95487" w:rsidP="00F95487">
      <w:pPr>
        <w:widowControl/>
        <w:suppressAutoHyphens w:val="0"/>
        <w:ind w:left="567" w:hanging="283"/>
        <w:jc w:val="both"/>
        <w:rPr>
          <w:rFonts w:ascii="Book Antiqua" w:eastAsia="Times New Roman" w:hAnsi="Book Antiqua" w:cs="Times New Roman"/>
          <w:kern w:val="0"/>
          <w:sz w:val="20"/>
          <w:szCs w:val="20"/>
          <w:lang w:eastAsia="pl-PL" w:bidi="ar-SA"/>
        </w:rPr>
      </w:pPr>
      <w:r>
        <w:rPr>
          <w:rFonts w:ascii="Book Antiqua" w:eastAsia="Times New Roman" w:hAnsi="Book Antiqua" w:cs="Times New Roman"/>
          <w:kern w:val="0"/>
          <w:sz w:val="20"/>
          <w:szCs w:val="20"/>
          <w:lang w:eastAsia="pl-PL" w:bidi="ar-SA"/>
        </w:rPr>
        <w:t xml:space="preserve">3)   </w:t>
      </w:r>
      <w:r w:rsidRPr="00F95487">
        <w:rPr>
          <w:rFonts w:ascii="Book Antiqua" w:eastAsia="Times New Roman" w:hAnsi="Book Antiqua" w:cs="Times New Roman"/>
          <w:kern w:val="0"/>
          <w:sz w:val="20"/>
          <w:szCs w:val="20"/>
          <w:lang w:eastAsia="pl-PL" w:bidi="ar-SA"/>
        </w:rPr>
        <w:t>2,7% wartości sprzedaży zinwentaryzowanych napojów zawierających powyżej 18% alkoholu.</w:t>
      </w:r>
    </w:p>
    <w:p w:rsidR="00F95487" w:rsidRPr="00F95487" w:rsidRDefault="00F95487" w:rsidP="00F95487">
      <w:pPr>
        <w:widowControl/>
        <w:suppressAutoHyphens w:val="0"/>
        <w:ind w:left="567" w:hanging="283"/>
        <w:jc w:val="both"/>
        <w:rPr>
          <w:rFonts w:ascii="Book Antiqua" w:eastAsia="Times New Roman" w:hAnsi="Book Antiqua" w:cs="Times New Roman"/>
          <w:kern w:val="0"/>
          <w:sz w:val="10"/>
          <w:szCs w:val="10"/>
          <w:lang w:eastAsia="pl-PL" w:bidi="ar-SA"/>
        </w:rPr>
      </w:pPr>
    </w:p>
    <w:p w:rsidR="00F95487" w:rsidRDefault="00F95487" w:rsidP="006C0890">
      <w:pPr>
        <w:widowControl/>
        <w:suppressAutoHyphens w:val="0"/>
        <w:jc w:val="both"/>
        <w:rPr>
          <w:rFonts w:ascii="Book Antiqua" w:eastAsia="Times New Roman" w:hAnsi="Book Antiqua" w:cs="Times New Roman"/>
          <w:b/>
          <w:bCs/>
          <w:kern w:val="0"/>
          <w:sz w:val="20"/>
          <w:szCs w:val="20"/>
          <w:u w:val="single"/>
          <w:lang w:eastAsia="pl-PL" w:bidi="ar-SA"/>
        </w:rPr>
      </w:pPr>
      <w:r>
        <w:rPr>
          <w:rFonts w:ascii="Book Antiqua" w:eastAsia="Times New Roman" w:hAnsi="Book Antiqua" w:cs="Times New Roman"/>
          <w:kern w:val="0"/>
          <w:sz w:val="20"/>
          <w:szCs w:val="20"/>
          <w:lang w:eastAsia="pl-PL" w:bidi="ar-SA"/>
        </w:rPr>
        <w:t xml:space="preserve">2.  </w:t>
      </w:r>
      <w:bookmarkStart w:id="1" w:name="_Hlk125711612"/>
      <w:r w:rsidRPr="00F95487">
        <w:rPr>
          <w:rFonts w:ascii="Book Antiqua" w:eastAsia="Times New Roman" w:hAnsi="Book Antiqua" w:cs="Times New Roman"/>
          <w:kern w:val="0"/>
          <w:sz w:val="20"/>
          <w:szCs w:val="20"/>
          <w:lang w:eastAsia="pl-PL" w:bidi="ar-SA"/>
        </w:rPr>
        <w:t xml:space="preserve">Przedsiębiorca, który otrzymał zezwolenie na wyprzedaż posiadanych, zinwentaryzowanych </w:t>
      </w:r>
      <w:r w:rsidRPr="006C0890">
        <w:rPr>
          <w:rFonts w:ascii="Book Antiqua" w:eastAsia="Times New Roman" w:hAnsi="Book Antiqua" w:cs="Times New Roman"/>
          <w:kern w:val="0"/>
          <w:sz w:val="20"/>
          <w:szCs w:val="20"/>
          <w:lang w:eastAsia="pl-PL" w:bidi="ar-SA"/>
        </w:rPr>
        <w:t xml:space="preserve">zapasów </w:t>
      </w:r>
      <w:r w:rsidRPr="00F95487">
        <w:rPr>
          <w:rFonts w:ascii="Book Antiqua" w:eastAsia="Times New Roman" w:hAnsi="Book Antiqua" w:cs="Times New Roman"/>
          <w:kern w:val="0"/>
          <w:sz w:val="20"/>
          <w:szCs w:val="20"/>
          <w:lang w:eastAsia="pl-PL" w:bidi="ar-SA"/>
        </w:rPr>
        <w:t xml:space="preserve">napojów alkoholowych, </w:t>
      </w:r>
      <w:r w:rsidRPr="00F95487">
        <w:rPr>
          <w:rFonts w:ascii="Book Antiqua" w:eastAsia="Times New Roman" w:hAnsi="Book Antiqua" w:cs="Times New Roman"/>
          <w:b/>
          <w:bCs/>
          <w:kern w:val="0"/>
          <w:sz w:val="20"/>
          <w:szCs w:val="20"/>
          <w:lang w:eastAsia="pl-PL" w:bidi="ar-SA"/>
        </w:rPr>
        <w:t xml:space="preserve">może wystąpić z wnioskiem o wydanie </w:t>
      </w:r>
      <w:r w:rsidRPr="006C0890">
        <w:rPr>
          <w:rFonts w:ascii="Book Antiqua" w:eastAsia="Times New Roman" w:hAnsi="Book Antiqua" w:cs="Times New Roman"/>
          <w:b/>
          <w:bCs/>
          <w:kern w:val="0"/>
          <w:sz w:val="20"/>
          <w:szCs w:val="20"/>
          <w:u w:val="single"/>
          <w:lang w:eastAsia="pl-PL" w:bidi="ar-SA"/>
        </w:rPr>
        <w:t>nowego zezwolenia</w:t>
      </w:r>
      <w:r w:rsidRPr="00F95487">
        <w:rPr>
          <w:rFonts w:ascii="Book Antiqua" w:eastAsia="Times New Roman" w:hAnsi="Book Antiqua" w:cs="Times New Roman"/>
          <w:b/>
          <w:bCs/>
          <w:kern w:val="0"/>
          <w:sz w:val="20"/>
          <w:szCs w:val="20"/>
          <w:lang w:eastAsia="pl-PL" w:bidi="ar-SA"/>
        </w:rPr>
        <w:t xml:space="preserve"> na sprzedaż napojów alkoholowych </w:t>
      </w:r>
      <w:r w:rsidRPr="006C0890">
        <w:rPr>
          <w:rFonts w:ascii="Book Antiqua" w:eastAsia="Times New Roman" w:hAnsi="Book Antiqua" w:cs="Times New Roman"/>
          <w:b/>
          <w:bCs/>
          <w:kern w:val="0"/>
          <w:sz w:val="20"/>
          <w:szCs w:val="20"/>
          <w:u w:val="single"/>
          <w:lang w:eastAsia="pl-PL" w:bidi="ar-SA"/>
        </w:rPr>
        <w:t>nie wcześniej niż po upływie 12 miesięcy od dnia upływu terminu ważności zezwolenia</w:t>
      </w:r>
      <w:r w:rsidR="006C0890">
        <w:rPr>
          <w:rFonts w:ascii="Book Antiqua" w:eastAsia="Times New Roman" w:hAnsi="Book Antiqua" w:cs="Times New Roman"/>
          <w:b/>
          <w:bCs/>
          <w:kern w:val="0"/>
          <w:sz w:val="20"/>
          <w:szCs w:val="20"/>
          <w:u w:val="single"/>
          <w:lang w:eastAsia="pl-PL" w:bidi="ar-SA"/>
        </w:rPr>
        <w:br/>
        <w:t xml:space="preserve">na wyprzedaż. </w:t>
      </w:r>
      <w:bookmarkEnd w:id="1"/>
    </w:p>
    <w:p w:rsidR="00296F0A" w:rsidRDefault="00296F0A" w:rsidP="006C0890">
      <w:pPr>
        <w:widowControl/>
        <w:suppressAutoHyphens w:val="0"/>
        <w:jc w:val="both"/>
        <w:rPr>
          <w:rFonts w:ascii="Book Antiqua" w:eastAsia="Times New Roman" w:hAnsi="Book Antiqua" w:cs="Times New Roman"/>
          <w:kern w:val="0"/>
          <w:sz w:val="20"/>
          <w:szCs w:val="20"/>
          <w:u w:val="single"/>
          <w:lang w:eastAsia="pl-PL" w:bidi="ar-SA"/>
        </w:rPr>
      </w:pPr>
    </w:p>
    <w:p w:rsidR="00296F0A" w:rsidRPr="006C0890" w:rsidRDefault="00296F0A" w:rsidP="006C0890">
      <w:pPr>
        <w:widowControl/>
        <w:suppressAutoHyphens w:val="0"/>
        <w:jc w:val="both"/>
        <w:rPr>
          <w:rFonts w:ascii="Book Antiqua" w:eastAsia="Times New Roman" w:hAnsi="Book Antiqua" w:cs="Times New Roman"/>
          <w:kern w:val="0"/>
          <w:sz w:val="20"/>
          <w:szCs w:val="20"/>
          <w:u w:val="single"/>
          <w:lang w:eastAsia="pl-PL" w:bidi="ar-SA"/>
        </w:rPr>
      </w:pPr>
    </w:p>
    <w:p w:rsidR="00F95487" w:rsidRPr="006C0890" w:rsidRDefault="00F95487" w:rsidP="00F95487">
      <w:pPr>
        <w:pStyle w:val="Tekstpodstawowy"/>
        <w:widowControl/>
        <w:pBdr>
          <w:bottom w:val="single" w:sz="6" w:space="1" w:color="auto"/>
        </w:pBdr>
        <w:jc w:val="center"/>
        <w:rPr>
          <w:rFonts w:ascii="Book Antiqua" w:hAnsi="Book Antiqua"/>
          <w:sz w:val="10"/>
          <w:szCs w:val="10"/>
        </w:rPr>
      </w:pPr>
    </w:p>
    <w:p w:rsidR="00EA4970" w:rsidRDefault="00EA4970" w:rsidP="009F1176">
      <w:pPr>
        <w:jc w:val="both"/>
        <w:rPr>
          <w:rFonts w:ascii="Book Antiqua" w:hAnsi="Book Antiqua"/>
          <w:sz w:val="6"/>
          <w:szCs w:val="6"/>
        </w:rPr>
      </w:pPr>
    </w:p>
    <w:p w:rsidR="00EA4970" w:rsidRPr="00D72DEE" w:rsidRDefault="00EA4970" w:rsidP="009F1176">
      <w:pPr>
        <w:jc w:val="both"/>
        <w:rPr>
          <w:rFonts w:ascii="Book Antiqua" w:hAnsi="Book Antiqua"/>
          <w:sz w:val="6"/>
          <w:szCs w:val="6"/>
        </w:rPr>
      </w:pPr>
    </w:p>
    <w:p w:rsidR="001A77B5" w:rsidRPr="001A77B5" w:rsidRDefault="001A77B5" w:rsidP="001A77B5">
      <w:pPr>
        <w:jc w:val="center"/>
        <w:rPr>
          <w:rFonts w:ascii="Book Antiqua" w:hAnsi="Book Antiqua"/>
          <w:b/>
          <w:sz w:val="20"/>
          <w:szCs w:val="20"/>
        </w:rPr>
      </w:pPr>
      <w:r w:rsidRPr="001A77B5">
        <w:rPr>
          <w:rFonts w:ascii="Book Antiqua" w:hAnsi="Book Antiqua"/>
          <w:b/>
          <w:sz w:val="20"/>
          <w:szCs w:val="20"/>
        </w:rPr>
        <w:t>KLAUZULA INFORMACYJNA DOTYCZĄCA PRZETWARZANIA DANYCH OSOBOWYCH</w:t>
      </w:r>
    </w:p>
    <w:p w:rsidR="001A77B5" w:rsidRPr="006C0890" w:rsidRDefault="001A77B5" w:rsidP="001A77B5">
      <w:pPr>
        <w:ind w:firstLine="708"/>
        <w:jc w:val="both"/>
        <w:rPr>
          <w:rFonts w:ascii="Book Antiqua" w:hAnsi="Book Antiqua"/>
          <w:sz w:val="6"/>
          <w:szCs w:val="6"/>
        </w:rPr>
      </w:pPr>
    </w:p>
    <w:p w:rsidR="001A77B5" w:rsidRPr="001A77B5" w:rsidRDefault="001A77B5" w:rsidP="001A77B5">
      <w:pPr>
        <w:ind w:firstLine="708"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>Zgodnie z art. 13 Rozporządzenia Parlamentu Europejskiego i Rady (UE) 2016/679</w:t>
      </w:r>
      <w:r w:rsidR="001B6A46">
        <w:rPr>
          <w:rFonts w:ascii="Book Antiqua" w:hAnsi="Book Antiqua"/>
          <w:sz w:val="20"/>
          <w:szCs w:val="20"/>
        </w:rPr>
        <w:t xml:space="preserve"> </w:t>
      </w:r>
      <w:r w:rsidRPr="001A77B5">
        <w:rPr>
          <w:rFonts w:ascii="Book Antiqua" w:hAnsi="Book Antiqua"/>
          <w:sz w:val="20"/>
          <w:szCs w:val="20"/>
        </w:rPr>
        <w:t>z dnia</w:t>
      </w:r>
      <w:r w:rsidR="001B6A46">
        <w:rPr>
          <w:rFonts w:ascii="Book Antiqua" w:hAnsi="Book Antiqua"/>
          <w:sz w:val="20"/>
          <w:szCs w:val="20"/>
        </w:rPr>
        <w:br/>
      </w:r>
      <w:r w:rsidRPr="001A77B5">
        <w:rPr>
          <w:rFonts w:ascii="Book Antiqua" w:hAnsi="Book Antiqua"/>
          <w:sz w:val="20"/>
          <w:szCs w:val="20"/>
        </w:rPr>
        <w:t>27 kwietnia 2016 r. w sprawie ochrony osób fizycznych w związku z przetwarzaniem danych osobowych</w:t>
      </w:r>
      <w:r w:rsidR="001B6A46">
        <w:rPr>
          <w:rFonts w:ascii="Book Antiqua" w:hAnsi="Book Antiqua"/>
          <w:sz w:val="20"/>
          <w:szCs w:val="20"/>
        </w:rPr>
        <w:br/>
      </w:r>
      <w:r w:rsidRPr="001A77B5">
        <w:rPr>
          <w:rFonts w:ascii="Book Antiqua" w:hAnsi="Book Antiqua"/>
          <w:sz w:val="20"/>
          <w:szCs w:val="20"/>
        </w:rPr>
        <w:t>i w sprawie swobodnego przepływu takich danych oraz uchylenia dyrektywy 95/46/WE (ogólne rozporządzenie o ochronie danych, dalej: „RODO”)</w:t>
      </w:r>
      <w:r>
        <w:rPr>
          <w:rFonts w:ascii="Book Antiqua" w:hAnsi="Book Antiqua"/>
          <w:sz w:val="20"/>
          <w:szCs w:val="20"/>
        </w:rPr>
        <w:t xml:space="preserve"> </w:t>
      </w:r>
      <w:r w:rsidRPr="001A77B5">
        <w:rPr>
          <w:rFonts w:ascii="Book Antiqua" w:hAnsi="Book Antiqua"/>
          <w:sz w:val="20"/>
          <w:szCs w:val="20"/>
        </w:rPr>
        <w:t>z dnia 27 kwietnia 2016 r. (Dz. Urz. UE. L Nr 119, str. 1), niniejszym uprzejmie informuję, że:</w:t>
      </w:r>
    </w:p>
    <w:p w:rsidR="001A77B5" w:rsidRPr="006C0890" w:rsidRDefault="001A77B5" w:rsidP="001A77B5">
      <w:pPr>
        <w:ind w:firstLine="708"/>
        <w:jc w:val="both"/>
        <w:rPr>
          <w:rFonts w:ascii="Book Antiqua" w:hAnsi="Book Antiqua"/>
          <w:sz w:val="12"/>
          <w:szCs w:val="12"/>
        </w:rPr>
      </w:pPr>
      <w:r w:rsidRPr="001A77B5">
        <w:rPr>
          <w:rFonts w:ascii="Book Antiqua" w:hAnsi="Book Antiqua"/>
          <w:sz w:val="20"/>
          <w:szCs w:val="20"/>
        </w:rPr>
        <w:t xml:space="preserve"> </w:t>
      </w:r>
    </w:p>
    <w:p w:rsidR="001A77B5" w:rsidRPr="001A77B5" w:rsidRDefault="001A77B5" w:rsidP="001A77B5">
      <w:pPr>
        <w:pStyle w:val="Akapitzlist"/>
        <w:widowControl/>
        <w:numPr>
          <w:ilvl w:val="0"/>
          <w:numId w:val="22"/>
        </w:numPr>
        <w:suppressAutoHyphens w:val="0"/>
        <w:spacing w:after="160" w:line="259" w:lineRule="auto"/>
        <w:ind w:left="426" w:hanging="426"/>
        <w:contextualSpacing/>
        <w:jc w:val="both"/>
        <w:rPr>
          <w:rFonts w:ascii="Book Antiqua" w:hAnsi="Book Antiqua"/>
          <w:b/>
          <w:sz w:val="20"/>
          <w:szCs w:val="20"/>
        </w:rPr>
      </w:pPr>
      <w:r w:rsidRPr="001A77B5">
        <w:rPr>
          <w:rFonts w:ascii="Book Antiqua" w:hAnsi="Book Antiqua"/>
          <w:b/>
          <w:sz w:val="20"/>
          <w:szCs w:val="20"/>
        </w:rPr>
        <w:t>Administrator danych osobowych</w:t>
      </w:r>
    </w:p>
    <w:p w:rsidR="001A77B5" w:rsidRPr="001A77B5" w:rsidRDefault="001A77B5" w:rsidP="001A77B5">
      <w:pPr>
        <w:pStyle w:val="Akapitzlist"/>
        <w:ind w:left="425"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>Burmistrz Toszka, z siedzibą w Urzędzie Miejskim w Toszku przy ul. Bolesława Chrobrego 2,</w:t>
      </w:r>
      <w:r>
        <w:rPr>
          <w:rFonts w:ascii="Book Antiqua" w:hAnsi="Book Antiqua"/>
          <w:sz w:val="20"/>
          <w:szCs w:val="20"/>
        </w:rPr>
        <w:br/>
      </w:r>
      <w:r w:rsidRPr="001A77B5">
        <w:rPr>
          <w:rFonts w:ascii="Book Antiqua" w:hAnsi="Book Antiqua"/>
          <w:sz w:val="20"/>
          <w:szCs w:val="20"/>
        </w:rPr>
        <w:t>44-180 Toszek, jest Administratorem Pani/Pana danych osobowych.</w:t>
      </w:r>
    </w:p>
    <w:p w:rsidR="001A77B5" w:rsidRDefault="001A77B5" w:rsidP="001A77B5">
      <w:pPr>
        <w:pStyle w:val="Akapitzlist"/>
        <w:ind w:left="425"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 xml:space="preserve">Dane kontaktowe: e-mail: </w:t>
      </w:r>
      <w:hyperlink r:id="rId8" w:history="1">
        <w:r w:rsidRPr="001A77B5">
          <w:rPr>
            <w:rStyle w:val="Hipercze"/>
            <w:rFonts w:ascii="Book Antiqua" w:hAnsi="Book Antiqua"/>
            <w:sz w:val="20"/>
            <w:szCs w:val="20"/>
          </w:rPr>
          <w:t>umtoszek@toszek.pl</w:t>
        </w:r>
      </w:hyperlink>
      <w:r w:rsidRPr="001A77B5">
        <w:rPr>
          <w:rFonts w:ascii="Book Antiqua" w:hAnsi="Book Antiqua"/>
          <w:sz w:val="20"/>
          <w:szCs w:val="20"/>
        </w:rPr>
        <w:t xml:space="preserve">, tel. (32) 233-41-41. </w:t>
      </w:r>
    </w:p>
    <w:p w:rsidR="00BD76FB" w:rsidRDefault="00BD76FB" w:rsidP="001A77B5">
      <w:pPr>
        <w:pStyle w:val="Akapitzlist"/>
        <w:ind w:left="425"/>
        <w:jc w:val="both"/>
        <w:rPr>
          <w:rFonts w:ascii="Book Antiqua" w:hAnsi="Book Antiqua"/>
          <w:sz w:val="20"/>
          <w:szCs w:val="20"/>
        </w:rPr>
      </w:pPr>
    </w:p>
    <w:p w:rsidR="001A77B5" w:rsidRPr="001A77B5" w:rsidRDefault="001A77B5" w:rsidP="001A77B5">
      <w:pPr>
        <w:pStyle w:val="Akapitzlist"/>
        <w:widowControl/>
        <w:numPr>
          <w:ilvl w:val="0"/>
          <w:numId w:val="22"/>
        </w:numPr>
        <w:suppressAutoHyphens w:val="0"/>
        <w:spacing w:after="160" w:line="259" w:lineRule="auto"/>
        <w:ind w:left="426" w:hanging="426"/>
        <w:contextualSpacing/>
        <w:jc w:val="both"/>
        <w:rPr>
          <w:rFonts w:ascii="Book Antiqua" w:hAnsi="Book Antiqua"/>
          <w:b/>
          <w:sz w:val="20"/>
          <w:szCs w:val="20"/>
        </w:rPr>
      </w:pPr>
      <w:r w:rsidRPr="001A77B5">
        <w:rPr>
          <w:rFonts w:ascii="Book Antiqua" w:hAnsi="Book Antiqua"/>
          <w:b/>
          <w:sz w:val="20"/>
          <w:szCs w:val="20"/>
        </w:rPr>
        <w:t>Inspektor Ochrony Danych</w:t>
      </w:r>
    </w:p>
    <w:p w:rsidR="001A77B5" w:rsidRDefault="001A77B5" w:rsidP="001E0C16">
      <w:pPr>
        <w:pStyle w:val="Akapitzlist"/>
        <w:ind w:left="425"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>Na mocy art. 37 ust. 1 lit. a RODO oraz art. 8 i 9 ustawy z dnia 10 maja 2018 r. o ochronie danych osobowych Administrator powołał Inspektora Ochrony Danych – funkcję tę pełni Pan</w:t>
      </w:r>
      <w:r w:rsidR="001E0C16">
        <w:rPr>
          <w:rFonts w:ascii="Book Antiqua" w:hAnsi="Book Antiqua"/>
          <w:sz w:val="20"/>
          <w:szCs w:val="20"/>
        </w:rPr>
        <w:t xml:space="preserve">i Lorin </w:t>
      </w:r>
      <w:proofErr w:type="spellStart"/>
      <w:r w:rsidR="00BD76FB">
        <w:rPr>
          <w:rFonts w:ascii="Book Antiqua" w:hAnsi="Book Antiqua"/>
          <w:sz w:val="20"/>
          <w:szCs w:val="20"/>
        </w:rPr>
        <w:t>Hatlapa</w:t>
      </w:r>
      <w:proofErr w:type="spellEnd"/>
      <w:r w:rsidRPr="001A77B5">
        <w:rPr>
          <w:rFonts w:ascii="Book Antiqua" w:hAnsi="Book Antiqua"/>
          <w:sz w:val="20"/>
          <w:szCs w:val="20"/>
        </w:rPr>
        <w:t>,</w:t>
      </w:r>
      <w:r w:rsidR="001E0C16">
        <w:rPr>
          <w:rFonts w:ascii="Book Antiqua" w:hAnsi="Book Antiqua"/>
          <w:sz w:val="20"/>
          <w:szCs w:val="20"/>
        </w:rPr>
        <w:br/>
      </w:r>
      <w:r w:rsidRPr="001A77B5">
        <w:rPr>
          <w:rFonts w:ascii="Book Antiqua" w:hAnsi="Book Antiqua"/>
          <w:sz w:val="20"/>
          <w:szCs w:val="20"/>
        </w:rPr>
        <w:t>z którym Pani/Pan może się skontaktować w sprawach ochrony swoich danych osobowych</w:t>
      </w:r>
      <w:r w:rsidR="00586BC2">
        <w:rPr>
          <w:rFonts w:ascii="Book Antiqua" w:hAnsi="Book Antiqua"/>
          <w:sz w:val="20"/>
          <w:szCs w:val="20"/>
        </w:rPr>
        <w:br/>
      </w:r>
      <w:r w:rsidRPr="001A77B5">
        <w:rPr>
          <w:rFonts w:ascii="Book Antiqua" w:hAnsi="Book Antiqua"/>
          <w:sz w:val="20"/>
          <w:szCs w:val="20"/>
        </w:rPr>
        <w:t>i realizacji swoich</w:t>
      </w:r>
      <w:r w:rsidR="00586BC2">
        <w:rPr>
          <w:rFonts w:ascii="Book Antiqua" w:hAnsi="Book Antiqua"/>
          <w:sz w:val="20"/>
          <w:szCs w:val="20"/>
        </w:rPr>
        <w:t xml:space="preserve"> </w:t>
      </w:r>
      <w:r w:rsidRPr="001A77B5">
        <w:rPr>
          <w:rFonts w:ascii="Book Antiqua" w:hAnsi="Book Antiqua"/>
          <w:sz w:val="20"/>
          <w:szCs w:val="20"/>
        </w:rPr>
        <w:t xml:space="preserve">praw przez formularz kontaktowy na stronie </w:t>
      </w:r>
      <w:hyperlink r:id="rId9" w:history="1">
        <w:r w:rsidRPr="001A77B5">
          <w:rPr>
            <w:rStyle w:val="Hipercze"/>
            <w:rFonts w:ascii="Book Antiqua" w:hAnsi="Book Antiqua"/>
            <w:b/>
            <w:sz w:val="20"/>
            <w:szCs w:val="20"/>
          </w:rPr>
          <w:t>www.bip.toszek.pl</w:t>
        </w:r>
      </w:hyperlink>
      <w:r w:rsidRPr="001A77B5">
        <w:rPr>
          <w:rFonts w:ascii="Book Antiqua" w:hAnsi="Book Antiqua"/>
          <w:b/>
          <w:sz w:val="20"/>
          <w:szCs w:val="20"/>
        </w:rPr>
        <w:t>,</w:t>
      </w:r>
      <w:r w:rsidR="001E0C16">
        <w:rPr>
          <w:rFonts w:ascii="Book Antiqua" w:hAnsi="Book Antiqua"/>
          <w:b/>
          <w:sz w:val="20"/>
          <w:szCs w:val="20"/>
        </w:rPr>
        <w:br/>
      </w:r>
      <w:r w:rsidRPr="001A77B5">
        <w:rPr>
          <w:rFonts w:ascii="Book Antiqua" w:hAnsi="Book Antiqua"/>
          <w:sz w:val="20"/>
          <w:szCs w:val="20"/>
        </w:rPr>
        <w:t>e-mail</w:t>
      </w:r>
      <w:r w:rsidRPr="001A77B5">
        <w:rPr>
          <w:rFonts w:ascii="Book Antiqua" w:hAnsi="Book Antiqua"/>
          <w:b/>
          <w:sz w:val="20"/>
          <w:szCs w:val="20"/>
        </w:rPr>
        <w:t>:</w:t>
      </w:r>
      <w:r w:rsidR="001E0C16">
        <w:rPr>
          <w:rFonts w:ascii="Book Antiqua" w:hAnsi="Book Antiqua"/>
          <w:b/>
          <w:sz w:val="20"/>
          <w:szCs w:val="20"/>
        </w:rPr>
        <w:t xml:space="preserve"> iod@toszek.pl</w:t>
      </w:r>
      <w:r w:rsidRPr="001A77B5">
        <w:rPr>
          <w:rFonts w:ascii="Book Antiqua" w:hAnsi="Book Antiqua"/>
          <w:b/>
          <w:sz w:val="20"/>
          <w:szCs w:val="20"/>
        </w:rPr>
        <w:t xml:space="preserve"> </w:t>
      </w:r>
      <w:r w:rsidRPr="001A77B5">
        <w:rPr>
          <w:rFonts w:ascii="Book Antiqua" w:hAnsi="Book Antiqua"/>
          <w:sz w:val="20"/>
          <w:szCs w:val="20"/>
        </w:rPr>
        <w:t>lub pisemnie na adres naszej siedziby wskazany w pkt I.</w:t>
      </w:r>
    </w:p>
    <w:p w:rsidR="00BD76FB" w:rsidRDefault="00BD76FB" w:rsidP="001E0C16">
      <w:pPr>
        <w:pStyle w:val="Akapitzlist"/>
        <w:ind w:left="425"/>
        <w:jc w:val="both"/>
        <w:rPr>
          <w:rFonts w:ascii="Book Antiqua" w:hAnsi="Book Antiqua"/>
          <w:b/>
          <w:sz w:val="20"/>
          <w:szCs w:val="20"/>
        </w:rPr>
      </w:pPr>
    </w:p>
    <w:p w:rsidR="00296F0A" w:rsidRDefault="00296F0A" w:rsidP="001E0C16">
      <w:pPr>
        <w:pStyle w:val="Akapitzlist"/>
        <w:ind w:left="425"/>
        <w:jc w:val="both"/>
        <w:rPr>
          <w:rFonts w:ascii="Book Antiqua" w:hAnsi="Book Antiqua"/>
          <w:b/>
          <w:sz w:val="20"/>
          <w:szCs w:val="20"/>
        </w:rPr>
      </w:pPr>
    </w:p>
    <w:p w:rsidR="00296F0A" w:rsidRDefault="00296F0A" w:rsidP="001E0C16">
      <w:pPr>
        <w:pStyle w:val="Akapitzlist"/>
        <w:ind w:left="425"/>
        <w:jc w:val="both"/>
        <w:rPr>
          <w:rFonts w:ascii="Book Antiqua" w:hAnsi="Book Antiqua"/>
          <w:b/>
          <w:sz w:val="20"/>
          <w:szCs w:val="20"/>
        </w:rPr>
      </w:pPr>
    </w:p>
    <w:p w:rsidR="00296F0A" w:rsidRPr="00586BC2" w:rsidRDefault="00296F0A" w:rsidP="001E0C16">
      <w:pPr>
        <w:pStyle w:val="Akapitzlist"/>
        <w:ind w:left="425"/>
        <w:jc w:val="both"/>
        <w:rPr>
          <w:rFonts w:ascii="Book Antiqua" w:hAnsi="Book Antiqua"/>
          <w:b/>
          <w:sz w:val="20"/>
          <w:szCs w:val="20"/>
        </w:rPr>
      </w:pPr>
    </w:p>
    <w:p w:rsidR="001A77B5" w:rsidRPr="00A42388" w:rsidRDefault="001A77B5" w:rsidP="001A77B5">
      <w:pPr>
        <w:pStyle w:val="Akapitzlist"/>
        <w:ind w:left="284"/>
        <w:jc w:val="both"/>
        <w:rPr>
          <w:rFonts w:ascii="Book Antiqua" w:hAnsi="Book Antiqua"/>
          <w:sz w:val="6"/>
          <w:szCs w:val="6"/>
        </w:rPr>
      </w:pPr>
    </w:p>
    <w:p w:rsidR="001A77B5" w:rsidRPr="001A77B5" w:rsidRDefault="001A77B5" w:rsidP="00586BC2">
      <w:pPr>
        <w:pStyle w:val="Akapitzlist"/>
        <w:widowControl/>
        <w:numPr>
          <w:ilvl w:val="0"/>
          <w:numId w:val="22"/>
        </w:numPr>
        <w:suppressAutoHyphens w:val="0"/>
        <w:spacing w:line="259" w:lineRule="auto"/>
        <w:ind w:left="425" w:hanging="425"/>
        <w:jc w:val="both"/>
        <w:rPr>
          <w:rFonts w:ascii="Book Antiqua" w:hAnsi="Book Antiqua"/>
          <w:b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 xml:space="preserve"> </w:t>
      </w:r>
      <w:r w:rsidRPr="001A77B5">
        <w:rPr>
          <w:rFonts w:ascii="Book Antiqua" w:hAnsi="Book Antiqua"/>
          <w:b/>
          <w:sz w:val="20"/>
          <w:szCs w:val="20"/>
        </w:rPr>
        <w:t>Cele i podstawy przetwarzania danych osobowych</w:t>
      </w:r>
    </w:p>
    <w:p w:rsidR="001A77B5" w:rsidRPr="00586BC2" w:rsidRDefault="001A77B5" w:rsidP="001A77B5">
      <w:pPr>
        <w:pStyle w:val="Akapitzlist"/>
        <w:ind w:left="426"/>
        <w:jc w:val="both"/>
        <w:rPr>
          <w:rFonts w:ascii="Book Antiqua" w:hAnsi="Book Antiqua"/>
          <w:sz w:val="10"/>
          <w:szCs w:val="10"/>
        </w:rPr>
      </w:pPr>
      <w:r w:rsidRPr="001A77B5">
        <w:rPr>
          <w:rFonts w:ascii="Book Antiqua" w:hAnsi="Book Antiqua"/>
          <w:sz w:val="20"/>
          <w:szCs w:val="20"/>
        </w:rPr>
        <w:t>Pani/Pana dane osobowe przetwarzane są i będą w celu oraz w zakresie niezbędnym</w:t>
      </w:r>
      <w:r w:rsidR="00586BC2">
        <w:rPr>
          <w:rFonts w:ascii="Book Antiqua" w:hAnsi="Book Antiqua"/>
          <w:sz w:val="20"/>
          <w:szCs w:val="20"/>
        </w:rPr>
        <w:br/>
      </w:r>
      <w:r w:rsidRPr="001A77B5">
        <w:rPr>
          <w:rFonts w:ascii="Book Antiqua" w:hAnsi="Book Antiqua"/>
          <w:sz w:val="20"/>
          <w:szCs w:val="20"/>
        </w:rPr>
        <w:t>do przeprowadzenia post</w:t>
      </w:r>
      <w:r w:rsidR="00A42388">
        <w:rPr>
          <w:rFonts w:ascii="Book Antiqua" w:hAnsi="Book Antiqua"/>
          <w:sz w:val="20"/>
          <w:szCs w:val="20"/>
        </w:rPr>
        <w:t>ę</w:t>
      </w:r>
      <w:r w:rsidRPr="001A77B5">
        <w:rPr>
          <w:rFonts w:ascii="Book Antiqua" w:hAnsi="Book Antiqua"/>
          <w:sz w:val="20"/>
          <w:szCs w:val="20"/>
        </w:rPr>
        <w:t xml:space="preserve">powania </w:t>
      </w:r>
      <w:r w:rsidR="00C10509">
        <w:rPr>
          <w:rFonts w:ascii="Book Antiqua" w:hAnsi="Book Antiqua"/>
          <w:sz w:val="20"/>
          <w:szCs w:val="20"/>
        </w:rPr>
        <w:t xml:space="preserve">uproszczonego </w:t>
      </w:r>
      <w:r w:rsidRPr="001A77B5">
        <w:rPr>
          <w:rFonts w:ascii="Book Antiqua" w:hAnsi="Book Antiqua"/>
          <w:sz w:val="20"/>
          <w:szCs w:val="20"/>
        </w:rPr>
        <w:t xml:space="preserve">w sprawie </w:t>
      </w:r>
      <w:r w:rsidR="00C10509">
        <w:rPr>
          <w:rFonts w:ascii="Book Antiqua" w:hAnsi="Book Antiqua"/>
          <w:sz w:val="20"/>
          <w:szCs w:val="20"/>
        </w:rPr>
        <w:t xml:space="preserve">wydania zezwolenia na wyprzedaż </w:t>
      </w:r>
      <w:r w:rsidR="00A42388">
        <w:rPr>
          <w:rFonts w:ascii="Book Antiqua" w:hAnsi="Book Antiqua"/>
          <w:sz w:val="20"/>
          <w:szCs w:val="20"/>
        </w:rPr>
        <w:t>posiadanych, zinwentaryzowanych zapasów napojów alkoholowych.</w:t>
      </w:r>
    </w:p>
    <w:p w:rsidR="001A77B5" w:rsidRPr="001A77B5" w:rsidRDefault="001A77B5" w:rsidP="001A77B5">
      <w:pPr>
        <w:pStyle w:val="Akapitzlist"/>
        <w:ind w:left="426"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>Podstawę prawną przetwarzania danych stanowią:</w:t>
      </w:r>
    </w:p>
    <w:p w:rsidR="001A77B5" w:rsidRPr="001A77B5" w:rsidRDefault="001A77B5" w:rsidP="00586BC2">
      <w:pPr>
        <w:pStyle w:val="Akapitzlist"/>
        <w:widowControl/>
        <w:numPr>
          <w:ilvl w:val="0"/>
          <w:numId w:val="25"/>
        </w:numPr>
        <w:suppressAutoHyphens w:val="0"/>
        <w:spacing w:line="259" w:lineRule="auto"/>
        <w:ind w:left="709" w:hanging="283"/>
        <w:contextualSpacing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>art. 6 ust 1. lit. c) RODO (przetwarzanie danych jest niezbędne do wypełnienia obowiązku prawnego ciążącego na Administratorze</w:t>
      </w:r>
      <w:r w:rsidR="00586BC2">
        <w:rPr>
          <w:rFonts w:ascii="Book Antiqua" w:hAnsi="Book Antiqua"/>
          <w:sz w:val="20"/>
          <w:szCs w:val="20"/>
        </w:rPr>
        <w:t>)</w:t>
      </w:r>
      <w:r w:rsidRPr="001A77B5">
        <w:rPr>
          <w:rFonts w:ascii="Book Antiqua" w:hAnsi="Book Antiqua"/>
          <w:sz w:val="20"/>
          <w:szCs w:val="20"/>
        </w:rPr>
        <w:t>,</w:t>
      </w:r>
    </w:p>
    <w:p w:rsidR="001A77B5" w:rsidRPr="001A77B5" w:rsidRDefault="001A77B5" w:rsidP="001A77B5">
      <w:pPr>
        <w:ind w:left="426"/>
        <w:contextualSpacing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>w związku z:</w:t>
      </w:r>
    </w:p>
    <w:p w:rsidR="001A77B5" w:rsidRPr="00586BC2" w:rsidRDefault="001A77B5" w:rsidP="00586BC2">
      <w:pPr>
        <w:pStyle w:val="Akapitzlist"/>
        <w:widowControl/>
        <w:numPr>
          <w:ilvl w:val="0"/>
          <w:numId w:val="25"/>
        </w:numPr>
        <w:suppressAutoHyphens w:val="0"/>
        <w:spacing w:line="259" w:lineRule="auto"/>
        <w:ind w:left="709" w:hanging="283"/>
        <w:contextualSpacing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 xml:space="preserve">art. </w:t>
      </w:r>
      <w:r w:rsidR="00484D47">
        <w:rPr>
          <w:rFonts w:ascii="Book Antiqua" w:hAnsi="Book Antiqua"/>
          <w:sz w:val="20"/>
          <w:szCs w:val="20"/>
        </w:rPr>
        <w:t>18</w:t>
      </w:r>
      <w:r w:rsidR="00C10509" w:rsidRPr="00C10509">
        <w:rPr>
          <w:rFonts w:ascii="Book Antiqua" w:hAnsi="Book Antiqua"/>
          <w:sz w:val="20"/>
          <w:szCs w:val="20"/>
          <w:vertAlign w:val="superscript"/>
        </w:rPr>
        <w:t>4</w:t>
      </w:r>
      <w:r w:rsidRPr="001A77B5">
        <w:rPr>
          <w:rFonts w:ascii="Book Antiqua" w:hAnsi="Book Antiqua"/>
          <w:sz w:val="20"/>
          <w:szCs w:val="20"/>
        </w:rPr>
        <w:t xml:space="preserve"> ustawy z dnia 26 października 1982 r.</w:t>
      </w:r>
      <w:r w:rsidR="00586BC2">
        <w:rPr>
          <w:rFonts w:ascii="Book Antiqua" w:hAnsi="Book Antiqua"/>
          <w:sz w:val="20"/>
          <w:szCs w:val="20"/>
        </w:rPr>
        <w:t xml:space="preserve"> </w:t>
      </w:r>
      <w:r w:rsidRPr="00586BC2">
        <w:rPr>
          <w:rFonts w:ascii="Book Antiqua" w:hAnsi="Book Antiqua"/>
          <w:sz w:val="20"/>
          <w:szCs w:val="20"/>
        </w:rPr>
        <w:t>o wychowaniu w trzeźwości</w:t>
      </w:r>
      <w:r w:rsidR="00C10509">
        <w:rPr>
          <w:rFonts w:ascii="Book Antiqua" w:hAnsi="Book Antiqua"/>
          <w:sz w:val="20"/>
          <w:szCs w:val="20"/>
        </w:rPr>
        <w:t xml:space="preserve"> </w:t>
      </w:r>
      <w:r w:rsidRPr="00586BC2">
        <w:rPr>
          <w:rFonts w:ascii="Book Antiqua" w:hAnsi="Book Antiqua"/>
          <w:sz w:val="20"/>
          <w:szCs w:val="20"/>
        </w:rPr>
        <w:t>i przeciwdziałaniu alkoholizmowi;</w:t>
      </w:r>
    </w:p>
    <w:p w:rsidR="001A77B5" w:rsidRPr="001A77B5" w:rsidRDefault="00C10509" w:rsidP="001A77B5">
      <w:pPr>
        <w:pStyle w:val="Akapitzlist"/>
        <w:widowControl/>
        <w:numPr>
          <w:ilvl w:val="0"/>
          <w:numId w:val="25"/>
        </w:numPr>
        <w:suppressAutoHyphens w:val="0"/>
        <w:spacing w:line="259" w:lineRule="auto"/>
        <w:contextualSpacing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p</w:t>
      </w:r>
      <w:r w:rsidRPr="00C10509">
        <w:rPr>
          <w:rFonts w:ascii="Book Antiqua" w:hAnsi="Book Antiqua"/>
          <w:sz w:val="20"/>
          <w:szCs w:val="20"/>
        </w:rPr>
        <w:t>rzepis</w:t>
      </w:r>
      <w:r>
        <w:rPr>
          <w:rFonts w:ascii="Book Antiqua" w:hAnsi="Book Antiqua"/>
          <w:sz w:val="20"/>
          <w:szCs w:val="20"/>
        </w:rPr>
        <w:t>ami</w:t>
      </w:r>
      <w:r w:rsidRPr="00C10509">
        <w:rPr>
          <w:rFonts w:ascii="Book Antiqua" w:hAnsi="Book Antiqua"/>
          <w:sz w:val="20"/>
          <w:szCs w:val="20"/>
        </w:rPr>
        <w:t xml:space="preserve"> działu II rozdziału 14 </w:t>
      </w:r>
      <w:r w:rsidR="001A77B5" w:rsidRPr="001A77B5">
        <w:rPr>
          <w:rFonts w:ascii="Book Antiqua" w:hAnsi="Book Antiqua"/>
          <w:sz w:val="20"/>
          <w:szCs w:val="20"/>
        </w:rPr>
        <w:t>ustaw</w:t>
      </w:r>
      <w:r w:rsidR="00A42388">
        <w:rPr>
          <w:rFonts w:ascii="Book Antiqua" w:hAnsi="Book Antiqua"/>
          <w:sz w:val="20"/>
          <w:szCs w:val="20"/>
        </w:rPr>
        <w:t>y</w:t>
      </w:r>
      <w:r w:rsidR="001A77B5" w:rsidRPr="001A77B5">
        <w:rPr>
          <w:rFonts w:ascii="Book Antiqua" w:hAnsi="Book Antiqua"/>
          <w:sz w:val="20"/>
          <w:szCs w:val="20"/>
        </w:rPr>
        <w:t xml:space="preserve"> z dnia 14 czerwca 1960 r. - Kodeks postępowania administracyjnego.</w:t>
      </w:r>
    </w:p>
    <w:p w:rsidR="001A77B5" w:rsidRPr="00A42388" w:rsidRDefault="001A77B5" w:rsidP="001A77B5">
      <w:pPr>
        <w:tabs>
          <w:tab w:val="left" w:pos="993"/>
        </w:tabs>
        <w:ind w:left="709"/>
        <w:jc w:val="both"/>
        <w:rPr>
          <w:rFonts w:ascii="Book Antiqua" w:hAnsi="Book Antiqua"/>
          <w:sz w:val="10"/>
          <w:szCs w:val="10"/>
        </w:rPr>
      </w:pPr>
    </w:p>
    <w:p w:rsidR="001A77B5" w:rsidRPr="001A77B5" w:rsidRDefault="001A77B5" w:rsidP="00586BC2">
      <w:pPr>
        <w:pStyle w:val="Akapitzlist"/>
        <w:widowControl/>
        <w:numPr>
          <w:ilvl w:val="0"/>
          <w:numId w:val="22"/>
        </w:numPr>
        <w:tabs>
          <w:tab w:val="left" w:pos="426"/>
        </w:tabs>
        <w:suppressAutoHyphens w:val="0"/>
        <w:spacing w:after="160" w:line="259" w:lineRule="auto"/>
        <w:ind w:left="426" w:hanging="426"/>
        <w:contextualSpacing/>
        <w:jc w:val="both"/>
        <w:rPr>
          <w:rFonts w:ascii="Book Antiqua" w:hAnsi="Book Antiqua"/>
          <w:b/>
          <w:sz w:val="20"/>
          <w:szCs w:val="20"/>
        </w:rPr>
      </w:pPr>
      <w:r w:rsidRPr="001A77B5">
        <w:rPr>
          <w:rFonts w:ascii="Book Antiqua" w:hAnsi="Book Antiqua"/>
          <w:b/>
          <w:sz w:val="20"/>
          <w:szCs w:val="20"/>
        </w:rPr>
        <w:t>Odbiorcy danych</w:t>
      </w:r>
    </w:p>
    <w:p w:rsidR="001A77B5" w:rsidRPr="001A77B5" w:rsidRDefault="001A77B5" w:rsidP="001A77B5">
      <w:pPr>
        <w:pStyle w:val="Akapitzlist"/>
        <w:tabs>
          <w:tab w:val="left" w:pos="993"/>
        </w:tabs>
        <w:ind w:left="426"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 xml:space="preserve">W związku z przetwarzaniem danych w celach wskazanych w pkt III, odbiorcami Pani/Pana danych osobowych będą podmioty, z którymi współpracuje Administrator: </w:t>
      </w:r>
    </w:p>
    <w:p w:rsidR="001A77B5" w:rsidRPr="001A77B5" w:rsidRDefault="001A77B5" w:rsidP="00586BC2">
      <w:pPr>
        <w:pStyle w:val="Akapitzlist"/>
        <w:widowControl/>
        <w:numPr>
          <w:ilvl w:val="0"/>
          <w:numId w:val="26"/>
        </w:numPr>
        <w:tabs>
          <w:tab w:val="left" w:pos="709"/>
        </w:tabs>
        <w:suppressAutoHyphens w:val="0"/>
        <w:spacing w:after="160" w:line="259" w:lineRule="auto"/>
        <w:contextualSpacing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>dostawca systemu informatycznego eALK (EKONCESJE ALKOHOLOWE1</w:t>
      </w:r>
      <w:r w:rsidR="00586BC2">
        <w:rPr>
          <w:rFonts w:ascii="Book Antiqua" w:hAnsi="Book Antiqua"/>
          <w:sz w:val="20"/>
          <w:szCs w:val="20"/>
        </w:rPr>
        <w:t xml:space="preserve"> </w:t>
      </w:r>
      <w:r w:rsidRPr="001A77B5">
        <w:rPr>
          <w:rFonts w:ascii="Book Antiqua" w:hAnsi="Book Antiqua"/>
          <w:sz w:val="20"/>
          <w:szCs w:val="20"/>
        </w:rPr>
        <w:t>– zezwolenia</w:t>
      </w:r>
      <w:r w:rsidR="00586BC2">
        <w:rPr>
          <w:rFonts w:ascii="Book Antiqua" w:hAnsi="Book Antiqua"/>
          <w:sz w:val="20"/>
          <w:szCs w:val="20"/>
        </w:rPr>
        <w:br/>
      </w:r>
      <w:r w:rsidRPr="001A77B5">
        <w:rPr>
          <w:rFonts w:ascii="Book Antiqua" w:hAnsi="Book Antiqua"/>
          <w:sz w:val="20"/>
          <w:szCs w:val="20"/>
        </w:rPr>
        <w:t>na sprzedaż napojów alkoholowych – REKORD SI Sp. z o.o. z siedzibą przy ul. Kasprowicza 5,</w:t>
      </w:r>
      <w:r w:rsidR="00586BC2">
        <w:rPr>
          <w:rFonts w:ascii="Book Antiqua" w:hAnsi="Book Antiqua"/>
          <w:sz w:val="20"/>
          <w:szCs w:val="20"/>
        </w:rPr>
        <w:br/>
      </w:r>
      <w:r w:rsidRPr="001A77B5">
        <w:rPr>
          <w:rFonts w:ascii="Book Antiqua" w:hAnsi="Book Antiqua"/>
          <w:sz w:val="20"/>
          <w:szCs w:val="20"/>
        </w:rPr>
        <w:t>43-300</w:t>
      </w:r>
      <w:r w:rsidR="00586BC2">
        <w:rPr>
          <w:rFonts w:ascii="Book Antiqua" w:hAnsi="Book Antiqua"/>
          <w:sz w:val="20"/>
          <w:szCs w:val="20"/>
        </w:rPr>
        <w:t xml:space="preserve"> Bielsko Biała</w:t>
      </w:r>
      <w:r w:rsidRPr="001A77B5">
        <w:rPr>
          <w:rFonts w:ascii="Book Antiqua" w:hAnsi="Book Antiqua"/>
          <w:sz w:val="20"/>
          <w:szCs w:val="20"/>
        </w:rPr>
        <w:t>;</w:t>
      </w:r>
    </w:p>
    <w:p w:rsidR="001A77B5" w:rsidRPr="00BD76FB" w:rsidRDefault="001A77B5" w:rsidP="00BD76FB">
      <w:pPr>
        <w:pStyle w:val="Akapitzlist"/>
        <w:widowControl/>
        <w:numPr>
          <w:ilvl w:val="0"/>
          <w:numId w:val="26"/>
        </w:numPr>
        <w:tabs>
          <w:tab w:val="left" w:pos="709"/>
        </w:tabs>
        <w:suppressAutoHyphens w:val="0"/>
        <w:spacing w:after="160" w:line="259" w:lineRule="auto"/>
        <w:contextualSpacing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>podmiot świadcząc</w:t>
      </w:r>
      <w:r w:rsidR="00BD76FB">
        <w:rPr>
          <w:rFonts w:ascii="Book Antiqua" w:hAnsi="Book Antiqua"/>
          <w:sz w:val="20"/>
          <w:szCs w:val="20"/>
        </w:rPr>
        <w:t>y</w:t>
      </w:r>
      <w:r w:rsidRPr="001A77B5">
        <w:rPr>
          <w:rFonts w:ascii="Book Antiqua" w:hAnsi="Book Antiqua"/>
          <w:sz w:val="20"/>
          <w:szCs w:val="20"/>
        </w:rPr>
        <w:t xml:space="preserve"> obsługę prawną Urzędu Miejskiego w Toszku</w:t>
      </w:r>
      <w:r w:rsidR="00BD76FB">
        <w:rPr>
          <w:rFonts w:ascii="Book Antiqua" w:hAnsi="Book Antiqua"/>
          <w:sz w:val="20"/>
          <w:szCs w:val="20"/>
        </w:rPr>
        <w:t xml:space="preserve">, tj. </w:t>
      </w:r>
      <w:r w:rsidRPr="00BD76FB">
        <w:rPr>
          <w:rFonts w:ascii="Book Antiqua" w:hAnsi="Book Antiqua"/>
          <w:sz w:val="20"/>
          <w:szCs w:val="20"/>
        </w:rPr>
        <w:t xml:space="preserve"> </w:t>
      </w:r>
      <w:r w:rsidR="00586BC2" w:rsidRPr="00BD76FB">
        <w:rPr>
          <w:rFonts w:ascii="Book Antiqua" w:hAnsi="Book Antiqua"/>
          <w:sz w:val="20"/>
          <w:szCs w:val="20"/>
        </w:rPr>
        <w:t>Kancelaria Adwokacka Adwokat Aleksandra Piotrowska-Wnuk z siedzibą przy ul. Królowej Bony 9/2A, 44-100 Gliwice</w:t>
      </w:r>
      <w:r w:rsidRPr="00BD76FB">
        <w:rPr>
          <w:rFonts w:ascii="Book Antiqua" w:hAnsi="Book Antiqua"/>
          <w:sz w:val="20"/>
          <w:szCs w:val="20"/>
        </w:rPr>
        <w:t>.</w:t>
      </w:r>
    </w:p>
    <w:p w:rsidR="001A77B5" w:rsidRPr="001A77B5" w:rsidRDefault="001A77B5" w:rsidP="001A77B5">
      <w:pPr>
        <w:pStyle w:val="Akapitzlist"/>
        <w:tabs>
          <w:tab w:val="left" w:pos="993"/>
        </w:tabs>
        <w:ind w:left="426"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>Dodatkowo Pani/Pana dane osobowe mogą być udostępnianie innym organom</w:t>
      </w:r>
      <w:r w:rsidRPr="001A77B5">
        <w:rPr>
          <w:rFonts w:ascii="Book Antiqua" w:hAnsi="Book Antiqua"/>
          <w:sz w:val="20"/>
          <w:szCs w:val="20"/>
        </w:rPr>
        <w:br/>
        <w:t xml:space="preserve">i podmiotom wyłącznie na podstawie obowiązujących przepisów prawa. </w:t>
      </w:r>
    </w:p>
    <w:p w:rsidR="001A77B5" w:rsidRPr="00A42388" w:rsidRDefault="001A77B5" w:rsidP="001A77B5">
      <w:pPr>
        <w:pStyle w:val="Akapitzlist"/>
        <w:ind w:left="426"/>
        <w:jc w:val="both"/>
        <w:rPr>
          <w:rFonts w:ascii="Book Antiqua" w:hAnsi="Book Antiqua"/>
          <w:sz w:val="14"/>
          <w:szCs w:val="14"/>
        </w:rPr>
      </w:pPr>
    </w:p>
    <w:p w:rsidR="001A77B5" w:rsidRPr="001A77B5" w:rsidRDefault="001A77B5" w:rsidP="001A77B5">
      <w:pPr>
        <w:pStyle w:val="Akapitzlist"/>
        <w:widowControl/>
        <w:numPr>
          <w:ilvl w:val="0"/>
          <w:numId w:val="22"/>
        </w:numPr>
        <w:suppressAutoHyphens w:val="0"/>
        <w:spacing w:after="160" w:line="259" w:lineRule="auto"/>
        <w:ind w:left="426" w:hanging="426"/>
        <w:contextualSpacing/>
        <w:jc w:val="both"/>
        <w:rPr>
          <w:rFonts w:ascii="Book Antiqua" w:hAnsi="Book Antiqua"/>
          <w:b/>
          <w:sz w:val="20"/>
          <w:szCs w:val="20"/>
        </w:rPr>
      </w:pPr>
      <w:r w:rsidRPr="001A77B5">
        <w:rPr>
          <w:rFonts w:ascii="Book Antiqua" w:hAnsi="Book Antiqua"/>
          <w:b/>
          <w:sz w:val="20"/>
          <w:szCs w:val="20"/>
        </w:rPr>
        <w:t>Przekazywanie danych osobowych do państw trzecich lub organizacji międzynarodowych</w:t>
      </w:r>
    </w:p>
    <w:p w:rsidR="001A77B5" w:rsidRPr="001A77B5" w:rsidRDefault="001A77B5" w:rsidP="001A77B5">
      <w:pPr>
        <w:pStyle w:val="Akapitzlist"/>
        <w:ind w:left="426"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>Pani/ Pana dane osobowe nie będą przekazywane do państwa trzeciego w rozumieniu RODO</w:t>
      </w:r>
      <w:r w:rsidR="00586BC2">
        <w:rPr>
          <w:rFonts w:ascii="Book Antiqua" w:hAnsi="Book Antiqua"/>
          <w:sz w:val="20"/>
          <w:szCs w:val="20"/>
        </w:rPr>
        <w:br/>
      </w:r>
      <w:r w:rsidRPr="001A77B5">
        <w:rPr>
          <w:rFonts w:ascii="Book Antiqua" w:hAnsi="Book Antiqua"/>
          <w:sz w:val="20"/>
          <w:szCs w:val="20"/>
        </w:rPr>
        <w:t>lub organizacji międzynarodowych.</w:t>
      </w:r>
    </w:p>
    <w:p w:rsidR="001A77B5" w:rsidRPr="001A77B5" w:rsidRDefault="001A77B5" w:rsidP="001A77B5">
      <w:pPr>
        <w:pStyle w:val="Akapitzlist"/>
        <w:ind w:left="426"/>
        <w:jc w:val="both"/>
        <w:rPr>
          <w:rFonts w:ascii="Book Antiqua" w:hAnsi="Book Antiqua"/>
          <w:sz w:val="20"/>
          <w:szCs w:val="20"/>
        </w:rPr>
      </w:pPr>
    </w:p>
    <w:p w:rsidR="001A77B5" w:rsidRPr="001A77B5" w:rsidRDefault="001A77B5" w:rsidP="00586BC2">
      <w:pPr>
        <w:pStyle w:val="Akapitzlist"/>
        <w:widowControl/>
        <w:numPr>
          <w:ilvl w:val="0"/>
          <w:numId w:val="22"/>
        </w:numPr>
        <w:suppressAutoHyphens w:val="0"/>
        <w:spacing w:after="160" w:line="259" w:lineRule="auto"/>
        <w:ind w:left="426" w:hanging="426"/>
        <w:contextualSpacing/>
        <w:jc w:val="both"/>
        <w:rPr>
          <w:rFonts w:ascii="Book Antiqua" w:hAnsi="Book Antiqua"/>
          <w:b/>
          <w:sz w:val="20"/>
          <w:szCs w:val="20"/>
        </w:rPr>
      </w:pPr>
      <w:r w:rsidRPr="001A77B5">
        <w:rPr>
          <w:rFonts w:ascii="Book Antiqua" w:hAnsi="Book Antiqua"/>
          <w:b/>
          <w:sz w:val="20"/>
          <w:szCs w:val="20"/>
        </w:rPr>
        <w:t>Okres przechowywania danych osobowych</w:t>
      </w:r>
    </w:p>
    <w:p w:rsidR="001A77B5" w:rsidRPr="001A77B5" w:rsidRDefault="001A77B5" w:rsidP="00586BC2">
      <w:pPr>
        <w:pStyle w:val="Akapitzlist"/>
        <w:ind w:left="426"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>Pani/Pana dane osobowe będą przetwarzane przez okres: niezbędny do realizacji wskazanego</w:t>
      </w:r>
      <w:r w:rsidR="00586BC2">
        <w:rPr>
          <w:rFonts w:ascii="Book Antiqua" w:hAnsi="Book Antiqua"/>
          <w:sz w:val="20"/>
          <w:szCs w:val="20"/>
        </w:rPr>
        <w:br/>
      </w:r>
      <w:r w:rsidRPr="001A77B5">
        <w:rPr>
          <w:rFonts w:ascii="Book Antiqua" w:hAnsi="Book Antiqua"/>
          <w:sz w:val="20"/>
          <w:szCs w:val="20"/>
        </w:rPr>
        <w:t xml:space="preserve">w </w:t>
      </w:r>
      <w:proofErr w:type="gramStart"/>
      <w:r w:rsidRPr="001A77B5">
        <w:rPr>
          <w:rFonts w:ascii="Book Antiqua" w:hAnsi="Book Antiqua"/>
          <w:sz w:val="20"/>
          <w:szCs w:val="20"/>
        </w:rPr>
        <w:t>pkt  III</w:t>
      </w:r>
      <w:proofErr w:type="gramEnd"/>
      <w:r w:rsidRPr="001A77B5">
        <w:rPr>
          <w:rFonts w:ascii="Book Antiqua" w:hAnsi="Book Antiqua"/>
          <w:sz w:val="20"/>
          <w:szCs w:val="20"/>
        </w:rPr>
        <w:t xml:space="preserve"> celu przetwarzania, lecz nie </w:t>
      </w:r>
      <w:proofErr w:type="gramStart"/>
      <w:r w:rsidRPr="001A77B5">
        <w:rPr>
          <w:rFonts w:ascii="Book Antiqua" w:hAnsi="Book Antiqua"/>
          <w:sz w:val="20"/>
          <w:szCs w:val="20"/>
        </w:rPr>
        <w:t>krócej  niż</w:t>
      </w:r>
      <w:proofErr w:type="gramEnd"/>
      <w:r w:rsidRPr="001A77B5">
        <w:rPr>
          <w:rFonts w:ascii="Book Antiqua" w:hAnsi="Book Antiqua"/>
          <w:sz w:val="20"/>
          <w:szCs w:val="20"/>
        </w:rPr>
        <w:t xml:space="preserve"> przez okres wskazany</w:t>
      </w:r>
      <w:r w:rsidR="00586BC2">
        <w:rPr>
          <w:rFonts w:ascii="Book Antiqua" w:hAnsi="Book Antiqua"/>
          <w:sz w:val="20"/>
          <w:szCs w:val="20"/>
        </w:rPr>
        <w:t xml:space="preserve"> </w:t>
      </w:r>
      <w:r w:rsidRPr="001A77B5">
        <w:rPr>
          <w:rFonts w:ascii="Book Antiqua" w:hAnsi="Book Antiqua"/>
          <w:sz w:val="20"/>
          <w:szCs w:val="20"/>
        </w:rPr>
        <w:t xml:space="preserve">w Rozporządzeniu Prezesa Rady Ministrów z </w:t>
      </w:r>
      <w:proofErr w:type="gramStart"/>
      <w:r w:rsidRPr="001A77B5">
        <w:rPr>
          <w:rFonts w:ascii="Book Antiqua" w:hAnsi="Book Antiqua"/>
          <w:sz w:val="20"/>
          <w:szCs w:val="20"/>
        </w:rPr>
        <w:t>dnia  18</w:t>
      </w:r>
      <w:proofErr w:type="gramEnd"/>
      <w:r w:rsidRPr="001A77B5">
        <w:rPr>
          <w:rFonts w:ascii="Book Antiqua" w:hAnsi="Book Antiqua"/>
          <w:sz w:val="20"/>
          <w:szCs w:val="20"/>
        </w:rPr>
        <w:t xml:space="preserve"> stycznia 2011 r. w sprawie instrukcji kancelaryjnej, jednolitych rzeczowych wykazów akt oraz instrukcji w sprawie organizacji i zakresu działania </w:t>
      </w:r>
      <w:r w:rsidR="00586BC2" w:rsidRPr="001A77B5">
        <w:rPr>
          <w:rFonts w:ascii="Book Antiqua" w:hAnsi="Book Antiqua"/>
          <w:sz w:val="20"/>
          <w:szCs w:val="20"/>
        </w:rPr>
        <w:t>archiwów</w:t>
      </w:r>
      <w:r w:rsidRPr="001A77B5">
        <w:rPr>
          <w:rFonts w:ascii="Book Antiqua" w:hAnsi="Book Antiqua"/>
          <w:sz w:val="20"/>
          <w:szCs w:val="20"/>
        </w:rPr>
        <w:t>, tj. 3 lata.</w:t>
      </w:r>
    </w:p>
    <w:p w:rsidR="00F569B7" w:rsidRPr="006C0890" w:rsidRDefault="001A77B5" w:rsidP="006C0890">
      <w:pPr>
        <w:pStyle w:val="Akapitzlist"/>
        <w:ind w:left="924"/>
        <w:jc w:val="both"/>
        <w:rPr>
          <w:rFonts w:ascii="Book Antiqua" w:hAnsi="Book Antiqua"/>
          <w:b/>
          <w:sz w:val="12"/>
          <w:szCs w:val="12"/>
        </w:rPr>
      </w:pPr>
      <w:r w:rsidRPr="001A77B5">
        <w:rPr>
          <w:rFonts w:ascii="Book Antiqua" w:hAnsi="Book Antiqua"/>
          <w:sz w:val="20"/>
          <w:szCs w:val="20"/>
        </w:rPr>
        <w:t xml:space="preserve"> </w:t>
      </w:r>
    </w:p>
    <w:p w:rsidR="001A77B5" w:rsidRPr="001A77B5" w:rsidRDefault="001A77B5" w:rsidP="00586BC2">
      <w:pPr>
        <w:pStyle w:val="Akapitzlist"/>
        <w:widowControl/>
        <w:numPr>
          <w:ilvl w:val="0"/>
          <w:numId w:val="22"/>
        </w:numPr>
        <w:suppressAutoHyphens w:val="0"/>
        <w:spacing w:after="160" w:line="259" w:lineRule="auto"/>
        <w:ind w:left="426" w:hanging="426"/>
        <w:contextualSpacing/>
        <w:jc w:val="both"/>
        <w:rPr>
          <w:rFonts w:ascii="Book Antiqua" w:hAnsi="Book Antiqua"/>
          <w:b/>
          <w:sz w:val="20"/>
          <w:szCs w:val="20"/>
        </w:rPr>
      </w:pPr>
      <w:r w:rsidRPr="001A77B5">
        <w:rPr>
          <w:rFonts w:ascii="Book Antiqua" w:hAnsi="Book Antiqua"/>
          <w:b/>
          <w:sz w:val="20"/>
          <w:szCs w:val="20"/>
        </w:rPr>
        <w:t>Przysługujące prawa</w:t>
      </w:r>
    </w:p>
    <w:p w:rsidR="001A77B5" w:rsidRPr="001A77B5" w:rsidRDefault="001A77B5" w:rsidP="00586BC2">
      <w:pPr>
        <w:pStyle w:val="Akapitzlist"/>
        <w:ind w:left="426"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>W związku z przetwarzaniem przez Administratora danych osobowych przysługuje Pani/Panu:</w:t>
      </w:r>
    </w:p>
    <w:p w:rsidR="001A77B5" w:rsidRPr="001A77B5" w:rsidRDefault="001A77B5" w:rsidP="00586BC2">
      <w:pPr>
        <w:pStyle w:val="Akapitzlist"/>
        <w:widowControl/>
        <w:numPr>
          <w:ilvl w:val="0"/>
          <w:numId w:val="27"/>
        </w:numPr>
        <w:suppressAutoHyphens w:val="0"/>
        <w:spacing w:after="160" w:line="259" w:lineRule="auto"/>
        <w:ind w:left="709" w:hanging="283"/>
        <w:contextualSpacing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>prawo dostępu do treści danych, w tym prawo do uzyskania kopii tych danych</w:t>
      </w:r>
      <w:r w:rsidR="00586BC2">
        <w:rPr>
          <w:rFonts w:ascii="Book Antiqua" w:hAnsi="Book Antiqua"/>
          <w:sz w:val="20"/>
          <w:szCs w:val="20"/>
        </w:rPr>
        <w:br/>
      </w:r>
      <w:r w:rsidRPr="001A77B5">
        <w:rPr>
          <w:rFonts w:ascii="Book Antiqua" w:hAnsi="Book Antiqua"/>
          <w:sz w:val="20"/>
          <w:szCs w:val="20"/>
        </w:rPr>
        <w:t>(vide: art. 15 RODO),</w:t>
      </w:r>
    </w:p>
    <w:p w:rsidR="001A77B5" w:rsidRPr="001A77B5" w:rsidRDefault="001A77B5" w:rsidP="00586BC2">
      <w:pPr>
        <w:pStyle w:val="Akapitzlist"/>
        <w:widowControl/>
        <w:numPr>
          <w:ilvl w:val="0"/>
          <w:numId w:val="27"/>
        </w:numPr>
        <w:suppressAutoHyphens w:val="0"/>
        <w:spacing w:after="160" w:line="259" w:lineRule="auto"/>
        <w:ind w:left="709" w:hanging="283"/>
        <w:contextualSpacing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>prawo do sprostowania (poprawiania) danych osobowych – w przypadku, gdy dane</w:t>
      </w:r>
      <w:r w:rsidR="00586BC2">
        <w:rPr>
          <w:rFonts w:ascii="Book Antiqua" w:hAnsi="Book Antiqua"/>
          <w:sz w:val="20"/>
          <w:szCs w:val="20"/>
        </w:rPr>
        <w:br/>
      </w:r>
      <w:r w:rsidRPr="001A77B5">
        <w:rPr>
          <w:rFonts w:ascii="Book Antiqua" w:hAnsi="Book Antiqua"/>
          <w:sz w:val="20"/>
          <w:szCs w:val="20"/>
        </w:rPr>
        <w:t>są nieprawidłowe lub niekompletne (vide: art. 16 RODO),</w:t>
      </w:r>
    </w:p>
    <w:p w:rsidR="001A77B5" w:rsidRPr="001A77B5" w:rsidRDefault="001A77B5" w:rsidP="00586BC2">
      <w:pPr>
        <w:pStyle w:val="Akapitzlist"/>
        <w:widowControl/>
        <w:numPr>
          <w:ilvl w:val="0"/>
          <w:numId w:val="27"/>
        </w:numPr>
        <w:suppressAutoHyphens w:val="0"/>
        <w:spacing w:after="160" w:line="259" w:lineRule="auto"/>
        <w:ind w:left="709" w:hanging="283"/>
        <w:contextualSpacing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>prawo do ograniczenia przetwarzania danych (w przypadkach określonych</w:t>
      </w:r>
      <w:r w:rsidR="00586BC2">
        <w:rPr>
          <w:rFonts w:ascii="Book Antiqua" w:hAnsi="Book Antiqua"/>
          <w:sz w:val="20"/>
          <w:szCs w:val="20"/>
        </w:rPr>
        <w:t xml:space="preserve"> </w:t>
      </w:r>
      <w:r w:rsidRPr="001A77B5">
        <w:rPr>
          <w:rFonts w:ascii="Book Antiqua" w:hAnsi="Book Antiqua"/>
          <w:sz w:val="20"/>
          <w:szCs w:val="20"/>
        </w:rPr>
        <w:t>w art. 18 RODO),</w:t>
      </w:r>
    </w:p>
    <w:p w:rsidR="001A77B5" w:rsidRPr="001A77B5" w:rsidRDefault="001A77B5" w:rsidP="00586BC2">
      <w:pPr>
        <w:pStyle w:val="Akapitzlist"/>
        <w:widowControl/>
        <w:numPr>
          <w:ilvl w:val="0"/>
          <w:numId w:val="27"/>
        </w:numPr>
        <w:suppressAutoHyphens w:val="0"/>
        <w:spacing w:after="160" w:line="259" w:lineRule="auto"/>
        <w:ind w:left="709" w:hanging="283"/>
        <w:contextualSpacing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>prawo do wniesienia skargi do organu nadzorczego, tj. do Prezesa Urzędu Ochrony Danych Osobowych, ul. Stawki 2, 00-193 Warszawa.</w:t>
      </w:r>
    </w:p>
    <w:p w:rsidR="001A77B5" w:rsidRPr="006C0890" w:rsidRDefault="001A77B5" w:rsidP="001A77B5">
      <w:pPr>
        <w:pStyle w:val="Akapitzlist"/>
        <w:ind w:left="927"/>
        <w:jc w:val="both"/>
        <w:rPr>
          <w:rFonts w:ascii="Book Antiqua" w:hAnsi="Book Antiqua"/>
          <w:sz w:val="14"/>
          <w:szCs w:val="14"/>
        </w:rPr>
      </w:pPr>
    </w:p>
    <w:p w:rsidR="001A77B5" w:rsidRPr="001A77B5" w:rsidRDefault="001A77B5" w:rsidP="00586BC2">
      <w:pPr>
        <w:pStyle w:val="Akapitzlist"/>
        <w:widowControl/>
        <w:numPr>
          <w:ilvl w:val="0"/>
          <w:numId w:val="22"/>
        </w:numPr>
        <w:suppressAutoHyphens w:val="0"/>
        <w:spacing w:line="259" w:lineRule="auto"/>
        <w:ind w:left="567" w:hanging="567"/>
        <w:contextualSpacing/>
        <w:jc w:val="both"/>
        <w:rPr>
          <w:rFonts w:ascii="Book Antiqua" w:hAnsi="Book Antiqua"/>
          <w:b/>
          <w:sz w:val="20"/>
          <w:szCs w:val="20"/>
        </w:rPr>
      </w:pPr>
      <w:r w:rsidRPr="001A77B5">
        <w:rPr>
          <w:rFonts w:ascii="Book Antiqua" w:hAnsi="Book Antiqua"/>
          <w:b/>
          <w:sz w:val="20"/>
          <w:szCs w:val="20"/>
        </w:rPr>
        <w:t>Informacja o wymogu/dobrowolności podania danych</w:t>
      </w:r>
    </w:p>
    <w:p w:rsidR="001A77B5" w:rsidRPr="001A77B5" w:rsidRDefault="001A77B5" w:rsidP="00586BC2">
      <w:pPr>
        <w:ind w:left="567"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>Podane przez Panią/Pana dane osobowe są:</w:t>
      </w:r>
    </w:p>
    <w:p w:rsidR="001A77B5" w:rsidRPr="001A77B5" w:rsidRDefault="001A77B5" w:rsidP="001A77B5">
      <w:pPr>
        <w:pStyle w:val="Akapitzlist"/>
        <w:widowControl/>
        <w:numPr>
          <w:ilvl w:val="0"/>
          <w:numId w:val="23"/>
        </w:numPr>
        <w:suppressAutoHyphens w:val="0"/>
        <w:ind w:left="851" w:hanging="284"/>
        <w:contextualSpacing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>wymogiem ustawowym wynikającym z:</w:t>
      </w:r>
    </w:p>
    <w:p w:rsidR="001A77B5" w:rsidRPr="001A77B5" w:rsidRDefault="001A77B5" w:rsidP="001A77B5">
      <w:pPr>
        <w:pStyle w:val="Akapitzlist"/>
        <w:widowControl/>
        <w:numPr>
          <w:ilvl w:val="0"/>
          <w:numId w:val="24"/>
        </w:numPr>
        <w:suppressAutoHyphens w:val="0"/>
        <w:ind w:left="1134" w:hanging="283"/>
        <w:contextualSpacing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 xml:space="preserve">art. </w:t>
      </w:r>
      <w:r w:rsidR="00484D47">
        <w:rPr>
          <w:rFonts w:ascii="Book Antiqua" w:hAnsi="Book Antiqua"/>
          <w:sz w:val="20"/>
          <w:szCs w:val="20"/>
        </w:rPr>
        <w:t>18</w:t>
      </w:r>
      <w:r w:rsidR="00C10509">
        <w:rPr>
          <w:rFonts w:ascii="Book Antiqua" w:hAnsi="Book Antiqua"/>
          <w:sz w:val="20"/>
          <w:szCs w:val="20"/>
          <w:vertAlign w:val="superscript"/>
        </w:rPr>
        <w:t xml:space="preserve">4 </w:t>
      </w:r>
      <w:r w:rsidRPr="001A77B5">
        <w:rPr>
          <w:rFonts w:ascii="Book Antiqua" w:hAnsi="Book Antiqua"/>
          <w:sz w:val="20"/>
          <w:szCs w:val="20"/>
        </w:rPr>
        <w:t>ustawy z dnia 26 października 1982 r.</w:t>
      </w:r>
      <w:r w:rsidR="00484D47">
        <w:rPr>
          <w:rFonts w:ascii="Book Antiqua" w:hAnsi="Book Antiqua"/>
          <w:sz w:val="20"/>
          <w:szCs w:val="20"/>
        </w:rPr>
        <w:t xml:space="preserve"> </w:t>
      </w:r>
      <w:r w:rsidRPr="001A77B5">
        <w:rPr>
          <w:rFonts w:ascii="Book Antiqua" w:hAnsi="Book Antiqua"/>
          <w:sz w:val="20"/>
          <w:szCs w:val="20"/>
        </w:rPr>
        <w:t>o wychowaniu w trzeźwości i przeciwdziałaniu alkoholizmowi</w:t>
      </w:r>
      <w:bookmarkStart w:id="2" w:name="_Hlk50358133"/>
      <w:r w:rsidRPr="001A77B5">
        <w:rPr>
          <w:rFonts w:ascii="Book Antiqua" w:hAnsi="Book Antiqua"/>
          <w:sz w:val="20"/>
          <w:szCs w:val="20"/>
        </w:rPr>
        <w:t>;</w:t>
      </w:r>
      <w:bookmarkEnd w:id="2"/>
    </w:p>
    <w:p w:rsidR="001A77B5" w:rsidRPr="001A77B5" w:rsidRDefault="001A77B5" w:rsidP="001A77B5">
      <w:pPr>
        <w:pStyle w:val="Akapitzlist"/>
        <w:widowControl/>
        <w:numPr>
          <w:ilvl w:val="0"/>
          <w:numId w:val="23"/>
        </w:numPr>
        <w:suppressAutoHyphens w:val="0"/>
        <w:ind w:left="851" w:hanging="284"/>
        <w:contextualSpacing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>Podanie danych osobowych jest niezbędne w celu rozstrzygnięcia postępowania administracyjnego. Niepodanie w/w danych będzie skutkować pozostawieniem wniosku bez rozpoznania.</w:t>
      </w:r>
    </w:p>
    <w:p w:rsidR="001A77B5" w:rsidRPr="006C0890" w:rsidRDefault="001A77B5" w:rsidP="001A77B5">
      <w:pPr>
        <w:pStyle w:val="Akapitzlist"/>
        <w:ind w:left="1494"/>
        <w:jc w:val="both"/>
        <w:rPr>
          <w:rFonts w:ascii="Book Antiqua" w:hAnsi="Book Antiqua"/>
          <w:sz w:val="14"/>
          <w:szCs w:val="14"/>
        </w:rPr>
      </w:pPr>
    </w:p>
    <w:p w:rsidR="001A77B5" w:rsidRDefault="001A77B5" w:rsidP="001A77B5">
      <w:pPr>
        <w:pStyle w:val="Akapitzlist"/>
        <w:widowControl/>
        <w:numPr>
          <w:ilvl w:val="0"/>
          <w:numId w:val="22"/>
        </w:numPr>
        <w:suppressAutoHyphens w:val="0"/>
        <w:spacing w:after="160" w:line="259" w:lineRule="auto"/>
        <w:ind w:left="567" w:hanging="567"/>
        <w:contextualSpacing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>Pani/Pana dane osobowe nie będą przetwarzane w sposób zautomatyzowany, w tym również</w:t>
      </w:r>
      <w:r w:rsidR="00A42388">
        <w:rPr>
          <w:rFonts w:ascii="Book Antiqua" w:hAnsi="Book Antiqua"/>
          <w:sz w:val="20"/>
          <w:szCs w:val="20"/>
        </w:rPr>
        <w:br/>
      </w:r>
      <w:r w:rsidRPr="001A77B5">
        <w:rPr>
          <w:rFonts w:ascii="Book Antiqua" w:hAnsi="Book Antiqua"/>
          <w:sz w:val="20"/>
          <w:szCs w:val="20"/>
        </w:rPr>
        <w:t>w formie profilowania.</w:t>
      </w:r>
    </w:p>
    <w:p w:rsidR="00A42388" w:rsidRPr="00A42388" w:rsidRDefault="00A42388" w:rsidP="00A42388">
      <w:pPr>
        <w:pStyle w:val="Akapitzlist"/>
        <w:widowControl/>
        <w:suppressAutoHyphens w:val="0"/>
        <w:spacing w:after="160" w:line="259" w:lineRule="auto"/>
        <w:ind w:left="567"/>
        <w:contextualSpacing/>
        <w:jc w:val="both"/>
        <w:rPr>
          <w:rFonts w:ascii="Book Antiqua" w:hAnsi="Book Antiqua"/>
          <w:sz w:val="10"/>
          <w:szCs w:val="10"/>
        </w:rPr>
      </w:pPr>
    </w:p>
    <w:p w:rsidR="00586BC2" w:rsidRPr="00A42388" w:rsidRDefault="001A77B5" w:rsidP="00586BC2">
      <w:pPr>
        <w:pStyle w:val="Akapitzlist"/>
        <w:widowControl/>
        <w:numPr>
          <w:ilvl w:val="0"/>
          <w:numId w:val="22"/>
        </w:numPr>
        <w:suppressAutoHyphens w:val="0"/>
        <w:spacing w:after="160" w:line="259" w:lineRule="auto"/>
        <w:ind w:left="567" w:hanging="567"/>
        <w:contextualSpacing/>
        <w:jc w:val="both"/>
        <w:rPr>
          <w:rFonts w:ascii="Book Antiqua" w:hAnsi="Book Antiqua"/>
          <w:sz w:val="20"/>
          <w:szCs w:val="20"/>
        </w:rPr>
      </w:pPr>
      <w:r w:rsidRPr="001A77B5">
        <w:rPr>
          <w:rFonts w:ascii="Book Antiqua" w:hAnsi="Book Antiqua"/>
          <w:sz w:val="20"/>
          <w:szCs w:val="20"/>
        </w:rPr>
        <w:t>Administrator danych osobowych oświadcza i zapewnia, że stosowane środki techniczne</w:t>
      </w:r>
      <w:r w:rsidR="00586BC2">
        <w:rPr>
          <w:rFonts w:ascii="Book Antiqua" w:hAnsi="Book Antiqua"/>
          <w:sz w:val="20"/>
          <w:szCs w:val="20"/>
        </w:rPr>
        <w:br/>
      </w:r>
      <w:r w:rsidRPr="001A77B5">
        <w:rPr>
          <w:rFonts w:ascii="Book Antiqua" w:hAnsi="Book Antiqua"/>
          <w:sz w:val="20"/>
          <w:szCs w:val="20"/>
        </w:rPr>
        <w:t>i organizacyjne mające na celu zapewnić bezpieczeństwo procesom przetwarzania danych osobowych odpowiadają wymaganiom określonym w RODO,</w:t>
      </w:r>
      <w:r w:rsidR="00586BC2">
        <w:rPr>
          <w:rFonts w:ascii="Book Antiqua" w:hAnsi="Book Antiqua"/>
          <w:sz w:val="20"/>
          <w:szCs w:val="20"/>
        </w:rPr>
        <w:t xml:space="preserve"> </w:t>
      </w:r>
      <w:r w:rsidRPr="001A77B5">
        <w:rPr>
          <w:rFonts w:ascii="Book Antiqua" w:hAnsi="Book Antiqua"/>
          <w:sz w:val="20"/>
          <w:szCs w:val="20"/>
        </w:rPr>
        <w:t xml:space="preserve">w szczególności postanowieniom art. 32 RODO. </w:t>
      </w:r>
    </w:p>
    <w:sectPr w:rsidR="00586BC2" w:rsidRPr="00A42388" w:rsidSect="00BD76FB">
      <w:footerReference w:type="default" r:id="rId10"/>
      <w:pgSz w:w="11906" w:h="16838"/>
      <w:pgMar w:top="284" w:right="1134" w:bottom="142" w:left="1134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54AC0" w:rsidRDefault="00054AC0" w:rsidP="004A07C5">
      <w:r>
        <w:separator/>
      </w:r>
    </w:p>
  </w:endnote>
  <w:endnote w:type="continuationSeparator" w:id="0">
    <w:p w:rsidR="00054AC0" w:rsidRDefault="00054AC0" w:rsidP="004A0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730AA" w:rsidRPr="00C730AA" w:rsidRDefault="00C730AA">
    <w:pPr>
      <w:pStyle w:val="Stopka"/>
      <w:jc w:val="center"/>
      <w:rPr>
        <w:rFonts w:ascii="Book Antiqua" w:hAnsi="Book Antiqua"/>
        <w:sz w:val="18"/>
        <w:szCs w:val="18"/>
      </w:rPr>
    </w:pPr>
    <w:r w:rsidRPr="00C730AA">
      <w:rPr>
        <w:rFonts w:ascii="Book Antiqua" w:hAnsi="Book Antiqua"/>
        <w:sz w:val="18"/>
        <w:szCs w:val="18"/>
      </w:rPr>
      <w:t xml:space="preserve"> </w:t>
    </w:r>
    <w:r w:rsidRPr="00C730AA">
      <w:rPr>
        <w:rFonts w:ascii="Book Antiqua" w:hAnsi="Book Antiqua"/>
        <w:bCs/>
        <w:sz w:val="18"/>
        <w:szCs w:val="18"/>
      </w:rPr>
      <w:fldChar w:fldCharType="begin"/>
    </w:r>
    <w:r w:rsidRPr="00C730AA">
      <w:rPr>
        <w:rFonts w:ascii="Book Antiqua" w:hAnsi="Book Antiqua"/>
        <w:bCs/>
        <w:sz w:val="18"/>
        <w:szCs w:val="18"/>
      </w:rPr>
      <w:instrText>PAGE</w:instrText>
    </w:r>
    <w:r w:rsidRPr="00C730AA">
      <w:rPr>
        <w:rFonts w:ascii="Book Antiqua" w:hAnsi="Book Antiqua"/>
        <w:bCs/>
        <w:sz w:val="18"/>
        <w:szCs w:val="18"/>
      </w:rPr>
      <w:fldChar w:fldCharType="separate"/>
    </w:r>
    <w:r w:rsidR="002C0A6F">
      <w:rPr>
        <w:rFonts w:ascii="Book Antiqua" w:hAnsi="Book Antiqua"/>
        <w:bCs/>
        <w:noProof/>
        <w:sz w:val="18"/>
        <w:szCs w:val="18"/>
      </w:rPr>
      <w:t>2</w:t>
    </w:r>
    <w:r w:rsidRPr="00C730AA">
      <w:rPr>
        <w:rFonts w:ascii="Book Antiqua" w:hAnsi="Book Antiqua"/>
        <w:bCs/>
        <w:sz w:val="18"/>
        <w:szCs w:val="18"/>
      </w:rPr>
      <w:fldChar w:fldCharType="end"/>
    </w:r>
    <w:r w:rsidRPr="00C730AA">
      <w:rPr>
        <w:rFonts w:ascii="Book Antiqua" w:hAnsi="Book Antiqua"/>
        <w:sz w:val="18"/>
        <w:szCs w:val="18"/>
      </w:rPr>
      <w:t>/</w:t>
    </w:r>
    <w:r w:rsidR="00A42388">
      <w:rPr>
        <w:rFonts w:ascii="Book Antiqua" w:hAnsi="Book Antiqua"/>
        <w:sz w:val="18"/>
        <w:szCs w:val="18"/>
      </w:rPr>
      <w:t>3</w:t>
    </w:r>
  </w:p>
  <w:p w:rsidR="004A07C5" w:rsidRDefault="004A07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54AC0" w:rsidRDefault="00054AC0" w:rsidP="004A07C5">
      <w:r>
        <w:separator/>
      </w:r>
    </w:p>
  </w:footnote>
  <w:footnote w:type="continuationSeparator" w:id="0">
    <w:p w:rsidR="00054AC0" w:rsidRDefault="00054AC0" w:rsidP="004A07C5">
      <w:r>
        <w:continuationSeparator/>
      </w:r>
    </w:p>
  </w:footnote>
  <w:footnote w:id="1">
    <w:p w:rsidR="001D3C46" w:rsidRPr="00296F0A" w:rsidRDefault="001D3C46" w:rsidP="00FF44A8">
      <w:pPr>
        <w:pStyle w:val="Tekstprzypisudolnego"/>
        <w:jc w:val="both"/>
        <w:rPr>
          <w:rFonts w:ascii="Book Antiqua" w:hAnsi="Book Antiqua"/>
          <w:sz w:val="19"/>
          <w:szCs w:val="19"/>
        </w:rPr>
      </w:pPr>
      <w:r w:rsidRPr="00296F0A">
        <w:rPr>
          <w:rStyle w:val="Odwoanieprzypisudolnego"/>
          <w:rFonts w:ascii="Book Antiqua" w:hAnsi="Book Antiqua"/>
          <w:sz w:val="19"/>
          <w:szCs w:val="19"/>
        </w:rPr>
        <w:footnoteRef/>
      </w:r>
      <w:r w:rsidRPr="00296F0A">
        <w:rPr>
          <w:rFonts w:ascii="Book Antiqua" w:hAnsi="Book Antiqua"/>
          <w:sz w:val="19"/>
          <w:szCs w:val="19"/>
        </w:rPr>
        <w:t xml:space="preserve"> tj. adres zamieszkania przedsiębiorcy zarejestrowanego w Centralnej Ewidencji i Informacji o Działalności Gospodarczej (dalej: „CEIDG”)</w:t>
      </w:r>
    </w:p>
  </w:footnote>
  <w:footnote w:id="2">
    <w:p w:rsidR="001D3C46" w:rsidRPr="00296F0A" w:rsidRDefault="001D3C46" w:rsidP="00FF44A8">
      <w:pPr>
        <w:pStyle w:val="Tekstprzypisudolnego"/>
        <w:jc w:val="both"/>
        <w:rPr>
          <w:rFonts w:ascii="Book Antiqua" w:hAnsi="Book Antiqua"/>
          <w:sz w:val="19"/>
          <w:szCs w:val="19"/>
        </w:rPr>
      </w:pPr>
      <w:r w:rsidRPr="00296F0A">
        <w:rPr>
          <w:rStyle w:val="Odwoanieprzypisudolnego"/>
          <w:rFonts w:ascii="Book Antiqua" w:hAnsi="Book Antiqua"/>
          <w:sz w:val="19"/>
          <w:szCs w:val="19"/>
        </w:rPr>
        <w:footnoteRef/>
      </w:r>
      <w:r w:rsidRPr="00296F0A">
        <w:rPr>
          <w:rFonts w:ascii="Book Antiqua" w:hAnsi="Book Antiqua"/>
          <w:sz w:val="19"/>
          <w:szCs w:val="19"/>
        </w:rPr>
        <w:t xml:space="preserve"> tj. adres siedziby wskazany w Krajowym Rejestrze Sądowym</w:t>
      </w:r>
    </w:p>
  </w:footnote>
  <w:footnote w:id="3">
    <w:p w:rsidR="00FA10C3" w:rsidRPr="00296F0A" w:rsidRDefault="00FA10C3" w:rsidP="00FF44A8">
      <w:pPr>
        <w:pStyle w:val="Tekstprzypisudolnego"/>
        <w:jc w:val="both"/>
        <w:rPr>
          <w:rFonts w:ascii="Book Antiqua" w:hAnsi="Book Antiqua"/>
          <w:sz w:val="19"/>
          <w:szCs w:val="19"/>
        </w:rPr>
      </w:pPr>
      <w:r w:rsidRPr="00296F0A">
        <w:rPr>
          <w:rStyle w:val="Odwoanieprzypisudolnego"/>
          <w:rFonts w:ascii="Book Antiqua" w:hAnsi="Book Antiqua"/>
          <w:sz w:val="19"/>
          <w:szCs w:val="19"/>
        </w:rPr>
        <w:footnoteRef/>
      </w:r>
      <w:r w:rsidRPr="00296F0A">
        <w:rPr>
          <w:rFonts w:ascii="Book Antiqua" w:hAnsi="Book Antiqua"/>
          <w:sz w:val="19"/>
          <w:szCs w:val="19"/>
        </w:rPr>
        <w:t xml:space="preserve"> </w:t>
      </w:r>
      <w:r w:rsidR="00296F0A">
        <w:rPr>
          <w:rFonts w:ascii="Book Antiqua" w:hAnsi="Book Antiqua"/>
          <w:sz w:val="19"/>
          <w:szCs w:val="19"/>
        </w:rPr>
        <w:t>w</w:t>
      </w:r>
      <w:r w:rsidRPr="00296F0A">
        <w:rPr>
          <w:rFonts w:ascii="Book Antiqua" w:hAnsi="Book Antiqua"/>
          <w:sz w:val="19"/>
          <w:szCs w:val="19"/>
        </w:rPr>
        <w:t xml:space="preserve"> przypadku braku stałego miejsca wykonywania działalności gospodarczej należy podać adres zamieszkania wnioskodawcy zarejestrowanego w CEID</w:t>
      </w:r>
      <w:r w:rsidR="00D72DEE" w:rsidRPr="00296F0A">
        <w:rPr>
          <w:rFonts w:ascii="Book Antiqua" w:hAnsi="Book Antiqua"/>
          <w:sz w:val="19"/>
          <w:szCs w:val="19"/>
        </w:rPr>
        <w:t>G</w:t>
      </w:r>
    </w:p>
  </w:footnote>
  <w:footnote w:id="4">
    <w:p w:rsidR="00FF44A8" w:rsidRPr="00296F0A" w:rsidRDefault="00FF44A8" w:rsidP="00FF44A8">
      <w:pPr>
        <w:pStyle w:val="Tekstprzypisudolnego"/>
        <w:jc w:val="both"/>
        <w:rPr>
          <w:rFonts w:ascii="Book Antiqua" w:hAnsi="Book Antiqua"/>
          <w:sz w:val="19"/>
          <w:szCs w:val="19"/>
        </w:rPr>
      </w:pPr>
      <w:r w:rsidRPr="00296F0A">
        <w:rPr>
          <w:rStyle w:val="Odwoanieprzypisudolnego"/>
          <w:rFonts w:ascii="Book Antiqua" w:hAnsi="Book Antiqua"/>
          <w:sz w:val="19"/>
          <w:szCs w:val="19"/>
        </w:rPr>
        <w:footnoteRef/>
      </w:r>
      <w:r w:rsidRPr="00296F0A">
        <w:rPr>
          <w:rFonts w:ascii="Book Antiqua" w:hAnsi="Book Antiqua"/>
          <w:sz w:val="19"/>
          <w:szCs w:val="19"/>
        </w:rPr>
        <w:t xml:space="preserve"> W przypadku ustanowienia pełnomocnika do wniosku należy dołączyć dokument stwierdzający udzielenie pełnomocnictwa oraz dowód uiszczenia opłaty skarbowej w wysokości 17,00 zł</w:t>
      </w:r>
      <w:r w:rsidR="00296F0A">
        <w:rPr>
          <w:rFonts w:ascii="Book Antiqua" w:hAnsi="Book Antiqua"/>
          <w:sz w:val="19"/>
          <w:szCs w:val="19"/>
        </w:rPr>
        <w:t xml:space="preserve"> </w:t>
      </w:r>
      <w:r w:rsidRPr="00296F0A">
        <w:rPr>
          <w:rFonts w:ascii="Book Antiqua" w:hAnsi="Book Antiqua"/>
          <w:sz w:val="19"/>
          <w:szCs w:val="19"/>
        </w:rPr>
        <w:t xml:space="preserve">(słownie: siedemnaście złotych 00/100). Opłatę należy wnieść gotówką w </w:t>
      </w:r>
      <w:proofErr w:type="spellStart"/>
      <w:r w:rsidR="00296F0A">
        <w:rPr>
          <w:rFonts w:ascii="Book Antiqua" w:hAnsi="Book Antiqua"/>
          <w:sz w:val="19"/>
          <w:szCs w:val="19"/>
        </w:rPr>
        <w:t>opłatomacie</w:t>
      </w:r>
      <w:proofErr w:type="spellEnd"/>
      <w:r w:rsidR="00296F0A">
        <w:rPr>
          <w:rFonts w:ascii="Book Antiqua" w:hAnsi="Book Antiqua"/>
          <w:sz w:val="19"/>
          <w:szCs w:val="19"/>
        </w:rPr>
        <w:t xml:space="preserve"> znajdującym się na parterze w budynku </w:t>
      </w:r>
      <w:proofErr w:type="gramStart"/>
      <w:r w:rsidR="00296F0A">
        <w:rPr>
          <w:rFonts w:ascii="Book Antiqua" w:hAnsi="Book Antiqua"/>
          <w:sz w:val="19"/>
          <w:szCs w:val="19"/>
        </w:rPr>
        <w:t xml:space="preserve">Urzędu </w:t>
      </w:r>
      <w:r w:rsidRPr="00296F0A">
        <w:rPr>
          <w:rFonts w:ascii="Book Antiqua" w:hAnsi="Book Antiqua"/>
          <w:sz w:val="19"/>
          <w:szCs w:val="19"/>
        </w:rPr>
        <w:t xml:space="preserve"> Miejskiego</w:t>
      </w:r>
      <w:proofErr w:type="gramEnd"/>
      <w:r w:rsidRPr="00296F0A">
        <w:rPr>
          <w:rFonts w:ascii="Book Antiqua" w:hAnsi="Book Antiqua"/>
          <w:sz w:val="19"/>
          <w:szCs w:val="19"/>
        </w:rPr>
        <w:br/>
        <w:t>w Toszku lub przelewem na rachunek bankowy nr: 30 1050 1298 1000 0023 5623 8820 (główne konto bankowe,</w:t>
      </w:r>
      <w:r w:rsidR="00296F0A">
        <w:rPr>
          <w:rFonts w:ascii="Book Antiqua" w:hAnsi="Book Antiqua"/>
          <w:sz w:val="19"/>
          <w:szCs w:val="19"/>
        </w:rPr>
        <w:br/>
      </w:r>
      <w:r w:rsidRPr="00296F0A">
        <w:rPr>
          <w:rFonts w:ascii="Book Antiqua" w:hAnsi="Book Antiqua"/>
          <w:sz w:val="19"/>
          <w:szCs w:val="19"/>
        </w:rPr>
        <w:t xml:space="preserve"> ING Bank Śląski)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0F444C6F"/>
    <w:multiLevelType w:val="hybridMultilevel"/>
    <w:tmpl w:val="F510EE44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13776F3D"/>
    <w:multiLevelType w:val="hybridMultilevel"/>
    <w:tmpl w:val="82A80D6C"/>
    <w:lvl w:ilvl="0" w:tplc="3154E378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5E354E6"/>
    <w:multiLevelType w:val="hybridMultilevel"/>
    <w:tmpl w:val="8206A99E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8442A12"/>
    <w:multiLevelType w:val="hybridMultilevel"/>
    <w:tmpl w:val="43E8B12A"/>
    <w:lvl w:ilvl="0" w:tplc="629A3EC2">
      <w:start w:val="1"/>
      <w:numFmt w:val="bullet"/>
      <w:lvlText w:val="-"/>
      <w:lvlJc w:val="left"/>
      <w:pPr>
        <w:ind w:left="720" w:hanging="360"/>
      </w:pPr>
      <w:rPr>
        <w:rFonts w:ascii="Book Antiqua" w:hAnsi="Book Antiqu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9D5225"/>
    <w:multiLevelType w:val="hybridMultilevel"/>
    <w:tmpl w:val="B5DA0BEE"/>
    <w:lvl w:ilvl="0" w:tplc="7C1CE598">
      <w:numFmt w:val="bullet"/>
      <w:lvlText w:val=""/>
      <w:lvlJc w:val="left"/>
      <w:pPr>
        <w:ind w:left="720" w:hanging="360"/>
      </w:pPr>
      <w:rPr>
        <w:rFonts w:ascii="Symbol" w:eastAsia="Lucida Sans Unicode" w:hAnsi="Symbol" w:cs="Mang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9A63F9"/>
    <w:multiLevelType w:val="hybridMultilevel"/>
    <w:tmpl w:val="E06C38D8"/>
    <w:lvl w:ilvl="0" w:tplc="2CB810E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E2D5F6D"/>
    <w:multiLevelType w:val="hybridMultilevel"/>
    <w:tmpl w:val="E64A3072"/>
    <w:lvl w:ilvl="0" w:tplc="01B495CE">
      <w:start w:val="1"/>
      <w:numFmt w:val="upperRoman"/>
      <w:lvlText w:val="%1."/>
      <w:lvlJc w:val="left"/>
      <w:pPr>
        <w:ind w:left="1855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7C0451"/>
    <w:multiLevelType w:val="hybridMultilevel"/>
    <w:tmpl w:val="F60E30F0"/>
    <w:lvl w:ilvl="0" w:tplc="C42AFC90">
      <w:start w:val="1"/>
      <w:numFmt w:val="decimal"/>
      <w:lvlText w:val="%1."/>
      <w:lvlJc w:val="left"/>
      <w:pPr>
        <w:ind w:left="1080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9C351F1"/>
    <w:multiLevelType w:val="hybridMultilevel"/>
    <w:tmpl w:val="BC42B3AE"/>
    <w:lvl w:ilvl="0" w:tplc="3154E378">
      <w:start w:val="1"/>
      <w:numFmt w:val="bullet"/>
      <w:lvlText w:val="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2BC44862"/>
    <w:multiLevelType w:val="hybridMultilevel"/>
    <w:tmpl w:val="19D2CE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5539B1"/>
    <w:multiLevelType w:val="hybridMultilevel"/>
    <w:tmpl w:val="EB80536A"/>
    <w:lvl w:ilvl="0" w:tplc="4984CF2E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4" w15:restartNumberingAfterBreak="0">
    <w:nsid w:val="309F0E44"/>
    <w:multiLevelType w:val="hybridMultilevel"/>
    <w:tmpl w:val="1674B18A"/>
    <w:lvl w:ilvl="0" w:tplc="7A7675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28294E"/>
    <w:multiLevelType w:val="hybridMultilevel"/>
    <w:tmpl w:val="9BD48AD8"/>
    <w:lvl w:ilvl="0" w:tplc="1E1A4FBE">
      <w:start w:val="1"/>
      <w:numFmt w:val="bullet"/>
      <w:lvlText w:val="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6" w15:restartNumberingAfterBreak="0">
    <w:nsid w:val="3E417CA6"/>
    <w:multiLevelType w:val="hybridMultilevel"/>
    <w:tmpl w:val="84401F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BC3776"/>
    <w:multiLevelType w:val="hybridMultilevel"/>
    <w:tmpl w:val="6C2ADEB2"/>
    <w:lvl w:ilvl="0" w:tplc="90D24CE6">
      <w:numFmt w:val="bullet"/>
      <w:lvlText w:val=""/>
      <w:lvlJc w:val="left"/>
      <w:pPr>
        <w:ind w:left="720" w:hanging="360"/>
      </w:pPr>
      <w:rPr>
        <w:rFonts w:ascii="Symbol" w:eastAsia="Lucida Sans Unicode" w:hAnsi="Symbol" w:cs="Mang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CB470D"/>
    <w:multiLevelType w:val="hybridMultilevel"/>
    <w:tmpl w:val="DC34626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4F7E6C46"/>
    <w:multiLevelType w:val="hybridMultilevel"/>
    <w:tmpl w:val="1A64EA22"/>
    <w:lvl w:ilvl="0" w:tplc="7A7675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A84744"/>
    <w:multiLevelType w:val="hybridMultilevel"/>
    <w:tmpl w:val="76A63C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497748"/>
    <w:multiLevelType w:val="hybridMultilevel"/>
    <w:tmpl w:val="A75617CE"/>
    <w:lvl w:ilvl="0" w:tplc="04150011">
      <w:start w:val="1"/>
      <w:numFmt w:val="decimal"/>
      <w:lvlText w:val="%1)"/>
      <w:lvlJc w:val="left"/>
      <w:pPr>
        <w:ind w:left="22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935" w:hanging="360"/>
      </w:pPr>
    </w:lvl>
    <w:lvl w:ilvl="2" w:tplc="0415001B" w:tentative="1">
      <w:start w:val="1"/>
      <w:numFmt w:val="lowerRoman"/>
      <w:lvlText w:val="%3."/>
      <w:lvlJc w:val="right"/>
      <w:pPr>
        <w:ind w:left="3655" w:hanging="180"/>
      </w:pPr>
    </w:lvl>
    <w:lvl w:ilvl="3" w:tplc="0415000F" w:tentative="1">
      <w:start w:val="1"/>
      <w:numFmt w:val="decimal"/>
      <w:lvlText w:val="%4."/>
      <w:lvlJc w:val="left"/>
      <w:pPr>
        <w:ind w:left="4375" w:hanging="360"/>
      </w:pPr>
    </w:lvl>
    <w:lvl w:ilvl="4" w:tplc="04150019" w:tentative="1">
      <w:start w:val="1"/>
      <w:numFmt w:val="lowerLetter"/>
      <w:lvlText w:val="%5."/>
      <w:lvlJc w:val="left"/>
      <w:pPr>
        <w:ind w:left="5095" w:hanging="360"/>
      </w:pPr>
    </w:lvl>
    <w:lvl w:ilvl="5" w:tplc="0415001B" w:tentative="1">
      <w:start w:val="1"/>
      <w:numFmt w:val="lowerRoman"/>
      <w:lvlText w:val="%6."/>
      <w:lvlJc w:val="right"/>
      <w:pPr>
        <w:ind w:left="5815" w:hanging="180"/>
      </w:pPr>
    </w:lvl>
    <w:lvl w:ilvl="6" w:tplc="0415000F" w:tentative="1">
      <w:start w:val="1"/>
      <w:numFmt w:val="decimal"/>
      <w:lvlText w:val="%7."/>
      <w:lvlJc w:val="left"/>
      <w:pPr>
        <w:ind w:left="6535" w:hanging="360"/>
      </w:pPr>
    </w:lvl>
    <w:lvl w:ilvl="7" w:tplc="04150019" w:tentative="1">
      <w:start w:val="1"/>
      <w:numFmt w:val="lowerLetter"/>
      <w:lvlText w:val="%8."/>
      <w:lvlJc w:val="left"/>
      <w:pPr>
        <w:ind w:left="7255" w:hanging="360"/>
      </w:pPr>
    </w:lvl>
    <w:lvl w:ilvl="8" w:tplc="0415001B" w:tentative="1">
      <w:start w:val="1"/>
      <w:numFmt w:val="lowerRoman"/>
      <w:lvlText w:val="%9."/>
      <w:lvlJc w:val="right"/>
      <w:pPr>
        <w:ind w:left="7975" w:hanging="180"/>
      </w:pPr>
    </w:lvl>
  </w:abstractNum>
  <w:abstractNum w:abstractNumId="22" w15:restartNumberingAfterBreak="0">
    <w:nsid w:val="673225BF"/>
    <w:multiLevelType w:val="hybridMultilevel"/>
    <w:tmpl w:val="81CAC6E4"/>
    <w:lvl w:ilvl="0" w:tplc="E2740BD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6E3368CE"/>
    <w:multiLevelType w:val="hybridMultilevel"/>
    <w:tmpl w:val="D0F24D56"/>
    <w:lvl w:ilvl="0" w:tplc="359611B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7055DB"/>
    <w:multiLevelType w:val="hybridMultilevel"/>
    <w:tmpl w:val="D05293FA"/>
    <w:lvl w:ilvl="0" w:tplc="3154E37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405A93"/>
    <w:multiLevelType w:val="hybridMultilevel"/>
    <w:tmpl w:val="475A9AFC"/>
    <w:lvl w:ilvl="0" w:tplc="3154E378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98F3E35"/>
    <w:multiLevelType w:val="hybridMultilevel"/>
    <w:tmpl w:val="CB6C8294"/>
    <w:lvl w:ilvl="0" w:tplc="E1A04F94">
      <w:start w:val="1"/>
      <w:numFmt w:val="decimal"/>
      <w:lvlText w:val="%1."/>
      <w:lvlJc w:val="left"/>
      <w:pPr>
        <w:ind w:left="720" w:hanging="360"/>
      </w:pPr>
      <w:rPr>
        <w:rFonts w:ascii="Book Antiqua" w:hAnsi="Book Antiqua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8670296">
    <w:abstractNumId w:val="0"/>
  </w:num>
  <w:num w:numId="2" w16cid:durableId="1030379814">
    <w:abstractNumId w:val="1"/>
  </w:num>
  <w:num w:numId="3" w16cid:durableId="1440416669">
    <w:abstractNumId w:val="2"/>
  </w:num>
  <w:num w:numId="4" w16cid:durableId="15101771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216588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2725715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93560605">
    <w:abstractNumId w:val="3"/>
  </w:num>
  <w:num w:numId="8" w16cid:durableId="1000698108">
    <w:abstractNumId w:val="6"/>
  </w:num>
  <w:num w:numId="9" w16cid:durableId="1066535687">
    <w:abstractNumId w:val="20"/>
  </w:num>
  <w:num w:numId="10" w16cid:durableId="781189754">
    <w:abstractNumId w:val="17"/>
  </w:num>
  <w:num w:numId="11" w16cid:durableId="748582811">
    <w:abstractNumId w:val="16"/>
  </w:num>
  <w:num w:numId="12" w16cid:durableId="1321156816">
    <w:abstractNumId w:val="26"/>
  </w:num>
  <w:num w:numId="13" w16cid:durableId="635725323">
    <w:abstractNumId w:val="7"/>
  </w:num>
  <w:num w:numId="14" w16cid:durableId="1854757300">
    <w:abstractNumId w:val="25"/>
  </w:num>
  <w:num w:numId="15" w16cid:durableId="143856805">
    <w:abstractNumId w:val="4"/>
  </w:num>
  <w:num w:numId="16" w16cid:durableId="883711319">
    <w:abstractNumId w:val="24"/>
  </w:num>
  <w:num w:numId="17" w16cid:durableId="746997336">
    <w:abstractNumId w:val="23"/>
  </w:num>
  <w:num w:numId="18" w16cid:durableId="1919828524">
    <w:abstractNumId w:val="19"/>
  </w:num>
  <w:num w:numId="19" w16cid:durableId="1224096130">
    <w:abstractNumId w:val="14"/>
  </w:num>
  <w:num w:numId="20" w16cid:durableId="1805732126">
    <w:abstractNumId w:val="11"/>
  </w:num>
  <w:num w:numId="21" w16cid:durableId="1210412983">
    <w:abstractNumId w:val="12"/>
  </w:num>
  <w:num w:numId="22" w16cid:durableId="511379043">
    <w:abstractNumId w:val="9"/>
  </w:num>
  <w:num w:numId="23" w16cid:durableId="942148570">
    <w:abstractNumId w:val="18"/>
  </w:num>
  <w:num w:numId="24" w16cid:durableId="1676609004">
    <w:abstractNumId w:val="5"/>
  </w:num>
  <w:num w:numId="25" w16cid:durableId="1393505270">
    <w:abstractNumId w:val="22"/>
  </w:num>
  <w:num w:numId="26" w16cid:durableId="765462068">
    <w:abstractNumId w:val="8"/>
  </w:num>
  <w:num w:numId="27" w16cid:durableId="886838546">
    <w:abstractNumId w:val="21"/>
  </w:num>
  <w:num w:numId="28" w16cid:durableId="1965502121">
    <w:abstractNumId w:val="15"/>
  </w:num>
  <w:num w:numId="29" w16cid:durableId="148789395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1" w:cryptProviderType="rsaAES" w:cryptAlgorithmClass="hash" w:cryptAlgorithmType="typeAny" w:cryptAlgorithmSid="14" w:cryptSpinCount="100000" w:hash="foS9fTc636JHosYdBbzuaOv7ZRN6sAbOD8s1D02tuVagOBwVdRrXiaUBKf9LfTPCX9rFlZ2Tq17hFWiN/f6JzQ==" w:salt="1tDRkZ4qUKxZQuWvMYHZdw==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2C1"/>
    <w:rsid w:val="00007712"/>
    <w:rsid w:val="00020008"/>
    <w:rsid w:val="00037A2F"/>
    <w:rsid w:val="00054AC0"/>
    <w:rsid w:val="00060011"/>
    <w:rsid w:val="00082875"/>
    <w:rsid w:val="00082E81"/>
    <w:rsid w:val="00085168"/>
    <w:rsid w:val="000C0FF2"/>
    <w:rsid w:val="000F70B9"/>
    <w:rsid w:val="0013724C"/>
    <w:rsid w:val="0014108B"/>
    <w:rsid w:val="00170D5C"/>
    <w:rsid w:val="001A5290"/>
    <w:rsid w:val="001A77B5"/>
    <w:rsid w:val="001B6A46"/>
    <w:rsid w:val="001D3C46"/>
    <w:rsid w:val="001D7F9A"/>
    <w:rsid w:val="001E0C16"/>
    <w:rsid w:val="002079ED"/>
    <w:rsid w:val="00214FD3"/>
    <w:rsid w:val="002413EE"/>
    <w:rsid w:val="00255B7D"/>
    <w:rsid w:val="0026043A"/>
    <w:rsid w:val="00296F0A"/>
    <w:rsid w:val="002C0A6F"/>
    <w:rsid w:val="002F0D3D"/>
    <w:rsid w:val="003174BB"/>
    <w:rsid w:val="0032326F"/>
    <w:rsid w:val="00340648"/>
    <w:rsid w:val="00386814"/>
    <w:rsid w:val="00397AD8"/>
    <w:rsid w:val="004234A3"/>
    <w:rsid w:val="0044227F"/>
    <w:rsid w:val="004447E9"/>
    <w:rsid w:val="00456B46"/>
    <w:rsid w:val="00484D47"/>
    <w:rsid w:val="00492C3D"/>
    <w:rsid w:val="004A07C5"/>
    <w:rsid w:val="004A17A2"/>
    <w:rsid w:val="004C346A"/>
    <w:rsid w:val="004C3926"/>
    <w:rsid w:val="004C703E"/>
    <w:rsid w:val="00540E05"/>
    <w:rsid w:val="00586BC2"/>
    <w:rsid w:val="00597C5D"/>
    <w:rsid w:val="005B412D"/>
    <w:rsid w:val="006C0890"/>
    <w:rsid w:val="006C1B45"/>
    <w:rsid w:val="006C4B84"/>
    <w:rsid w:val="00755E85"/>
    <w:rsid w:val="00757092"/>
    <w:rsid w:val="00766967"/>
    <w:rsid w:val="007C28EB"/>
    <w:rsid w:val="007D0E95"/>
    <w:rsid w:val="007F7865"/>
    <w:rsid w:val="00800DB2"/>
    <w:rsid w:val="00862A5E"/>
    <w:rsid w:val="00881C05"/>
    <w:rsid w:val="008A6079"/>
    <w:rsid w:val="008B6257"/>
    <w:rsid w:val="008C0AF0"/>
    <w:rsid w:val="008C54AA"/>
    <w:rsid w:val="008D00E2"/>
    <w:rsid w:val="00965F55"/>
    <w:rsid w:val="009915C9"/>
    <w:rsid w:val="009E26CB"/>
    <w:rsid w:val="009F1176"/>
    <w:rsid w:val="00A008FC"/>
    <w:rsid w:val="00A2034C"/>
    <w:rsid w:val="00A3193F"/>
    <w:rsid w:val="00A42388"/>
    <w:rsid w:val="00A47250"/>
    <w:rsid w:val="00A930D4"/>
    <w:rsid w:val="00A96F17"/>
    <w:rsid w:val="00AD1697"/>
    <w:rsid w:val="00AE43F3"/>
    <w:rsid w:val="00AE6752"/>
    <w:rsid w:val="00AF037B"/>
    <w:rsid w:val="00AF2883"/>
    <w:rsid w:val="00B31FDC"/>
    <w:rsid w:val="00B753DA"/>
    <w:rsid w:val="00B80F1C"/>
    <w:rsid w:val="00B810F7"/>
    <w:rsid w:val="00BB179A"/>
    <w:rsid w:val="00BB5BCE"/>
    <w:rsid w:val="00BD76FB"/>
    <w:rsid w:val="00BE290C"/>
    <w:rsid w:val="00BE58FB"/>
    <w:rsid w:val="00C10509"/>
    <w:rsid w:val="00C3702C"/>
    <w:rsid w:val="00C730AA"/>
    <w:rsid w:val="00C93526"/>
    <w:rsid w:val="00CA06EA"/>
    <w:rsid w:val="00CB3C15"/>
    <w:rsid w:val="00D529AF"/>
    <w:rsid w:val="00D5483D"/>
    <w:rsid w:val="00D72DEE"/>
    <w:rsid w:val="00D934B6"/>
    <w:rsid w:val="00E60DCE"/>
    <w:rsid w:val="00E6128F"/>
    <w:rsid w:val="00E64BD2"/>
    <w:rsid w:val="00E70ADF"/>
    <w:rsid w:val="00EA4586"/>
    <w:rsid w:val="00EA4970"/>
    <w:rsid w:val="00EC0136"/>
    <w:rsid w:val="00EF596B"/>
    <w:rsid w:val="00F569B7"/>
    <w:rsid w:val="00F674EF"/>
    <w:rsid w:val="00F95487"/>
    <w:rsid w:val="00FA10C3"/>
    <w:rsid w:val="00FD32C1"/>
    <w:rsid w:val="00FD5824"/>
    <w:rsid w:val="00FF4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B4F6D49"/>
  <w15:chartTrackingRefBased/>
  <w15:docId w15:val="{97EF6DE3-C75D-434E-8FB4-105EC3A8E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styleId="Nagwek">
    <w:name w:val="header"/>
    <w:basedOn w:val="Normalny"/>
    <w:link w:val="NagwekZnak"/>
    <w:uiPriority w:val="99"/>
    <w:unhideWhenUsed/>
    <w:rsid w:val="004A07C5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link w:val="Nagwek"/>
    <w:uiPriority w:val="99"/>
    <w:rsid w:val="004A07C5"/>
    <w:rPr>
      <w:rFonts w:eastAsia="Lucida Sans Unicode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4A07C5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4A07C5"/>
    <w:rPr>
      <w:rFonts w:eastAsia="Lucida Sans Unicode" w:cs="Mangal"/>
      <w:kern w:val="1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07C5"/>
    <w:rPr>
      <w:rFonts w:ascii="Tahoma" w:hAnsi="Tahoma"/>
      <w:sz w:val="16"/>
      <w:szCs w:val="14"/>
    </w:rPr>
  </w:style>
  <w:style w:type="character" w:customStyle="1" w:styleId="TekstdymkaZnak">
    <w:name w:val="Tekst dymka Znak"/>
    <w:link w:val="Tekstdymka"/>
    <w:uiPriority w:val="99"/>
    <w:semiHidden/>
    <w:rsid w:val="004A07C5"/>
    <w:rPr>
      <w:rFonts w:ascii="Tahoma" w:eastAsia="Lucida Sans Unicode" w:hAnsi="Tahoma" w:cs="Mangal"/>
      <w:kern w:val="1"/>
      <w:sz w:val="16"/>
      <w:szCs w:val="14"/>
      <w:lang w:eastAsia="hi-IN" w:bidi="hi-IN"/>
    </w:rPr>
  </w:style>
  <w:style w:type="paragraph" w:styleId="Akapitzlist">
    <w:name w:val="List Paragraph"/>
    <w:basedOn w:val="Normalny"/>
    <w:uiPriority w:val="34"/>
    <w:qFormat/>
    <w:rsid w:val="00B753DA"/>
    <w:pPr>
      <w:ind w:left="708"/>
    </w:pPr>
    <w:rPr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326F"/>
    <w:rPr>
      <w:kern w:val="2"/>
      <w:sz w:val="20"/>
      <w:szCs w:val="18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2326F"/>
    <w:rPr>
      <w:rFonts w:eastAsia="Lucida Sans Unicode" w:cs="Mangal"/>
      <w:kern w:val="2"/>
      <w:szCs w:val="18"/>
      <w:lang w:eastAsia="hi-IN" w:bidi="hi-IN"/>
    </w:rPr>
  </w:style>
  <w:style w:type="character" w:styleId="Odwoanieprzypisudolnego">
    <w:name w:val="footnote reference"/>
    <w:uiPriority w:val="99"/>
    <w:semiHidden/>
    <w:unhideWhenUsed/>
    <w:rsid w:val="0032326F"/>
    <w:rPr>
      <w:vertAlign w:val="superscript"/>
    </w:rPr>
  </w:style>
  <w:style w:type="character" w:styleId="Hipercze">
    <w:name w:val="Hyperlink"/>
    <w:uiPriority w:val="99"/>
    <w:unhideWhenUsed/>
    <w:rsid w:val="001A77B5"/>
    <w:rPr>
      <w:color w:val="0563C1"/>
      <w:u w:val="single"/>
    </w:rPr>
  </w:style>
  <w:style w:type="character" w:styleId="Tekstzastpczy">
    <w:name w:val="Placeholder Text"/>
    <w:basedOn w:val="Domylnaczcionkaakapitu"/>
    <w:uiPriority w:val="99"/>
    <w:semiHidden/>
    <w:rsid w:val="00296F0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7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3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9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2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180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962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875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870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48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950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92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33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mtoszek@toszek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bip.toszek.pl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CB3166B-F151-485A-B379-489F708BD8B1}"/>
      </w:docPartPr>
      <w:docPartBody>
        <w:p w:rsidR="00000000" w:rsidRDefault="00954F8D">
          <w:r w:rsidRPr="00507FF2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053E275-F704-4744-9343-CD6286BB3E1A}"/>
      </w:docPartPr>
      <w:docPartBody>
        <w:p w:rsidR="00000000" w:rsidRDefault="00954F8D">
          <w:r w:rsidRPr="00507FF2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C21C0A67215D4610B967569123CE4E6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D3CAD13-D1BD-4B71-BC5F-9F013D91D49F}"/>
      </w:docPartPr>
      <w:docPartBody>
        <w:p w:rsidR="00000000" w:rsidRDefault="00954F8D" w:rsidP="00954F8D">
          <w:pPr>
            <w:pStyle w:val="C21C0A67215D4610B967569123CE4E6E"/>
          </w:pPr>
          <w:r w:rsidRPr="00507FF2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F8D"/>
    <w:rsid w:val="002838E1"/>
    <w:rsid w:val="00540E05"/>
    <w:rsid w:val="00954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54F8D"/>
    <w:rPr>
      <w:color w:val="666666"/>
    </w:rPr>
  </w:style>
  <w:style w:type="paragraph" w:customStyle="1" w:styleId="C21C0A67215D4610B967569123CE4E6E">
    <w:name w:val="C21C0A67215D4610B967569123CE4E6E"/>
    <w:rsid w:val="00954F8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8A22FC-00B5-463C-8C21-CA1114D87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1183</Words>
  <Characters>7099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TOSZKU</Company>
  <LinksUpToDate>false</LinksUpToDate>
  <CharactersWithSpaces>8266</CharactersWithSpaces>
  <SharedDoc>false</SharedDoc>
  <HLinks>
    <vt:vector size="12" baseType="variant">
      <vt:variant>
        <vt:i4>1638425</vt:i4>
      </vt:variant>
      <vt:variant>
        <vt:i4>3</vt:i4>
      </vt:variant>
      <vt:variant>
        <vt:i4>0</vt:i4>
      </vt:variant>
      <vt:variant>
        <vt:i4>5</vt:i4>
      </vt:variant>
      <vt:variant>
        <vt:lpwstr>http://www.bip.toszek.pl/</vt:lpwstr>
      </vt:variant>
      <vt:variant>
        <vt:lpwstr/>
      </vt:variant>
      <vt:variant>
        <vt:i4>3866645</vt:i4>
      </vt:variant>
      <vt:variant>
        <vt:i4>0</vt:i4>
      </vt:variant>
      <vt:variant>
        <vt:i4>0</vt:i4>
      </vt:variant>
      <vt:variant>
        <vt:i4>5</vt:i4>
      </vt:variant>
      <vt:variant>
        <vt:lpwstr>mailto:umtoszek@toszek.pl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Drewniok</dc:creator>
  <cp:keywords/>
  <cp:lastModifiedBy>Sandra Drewniok</cp:lastModifiedBy>
  <cp:revision>4</cp:revision>
  <cp:lastPrinted>2023-01-27T11:53:00Z</cp:lastPrinted>
  <dcterms:created xsi:type="dcterms:W3CDTF">2026-01-07T11:18:00Z</dcterms:created>
  <dcterms:modified xsi:type="dcterms:W3CDTF">2026-03-26T12:54:00Z</dcterms:modified>
</cp:coreProperties>
</file>